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F26" w:rsidRDefault="00B31F26" w:rsidP="00B31F2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31F26" w:rsidRDefault="00B31F26" w:rsidP="00B31F2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B31F26" w:rsidRDefault="00B31F26" w:rsidP="00B31F26">
      <w:pPr>
        <w:spacing w:after="0"/>
        <w:jc w:val="center"/>
        <w:rPr>
          <w:rFonts w:ascii="Times New Roman" w:hAnsi="Times New Roman"/>
          <w:color w:val="C00000"/>
          <w:sz w:val="24"/>
          <w:szCs w:val="24"/>
        </w:rPr>
      </w:pPr>
    </w:p>
    <w:p w:rsidR="00B31F26" w:rsidRDefault="00B31F26" w:rsidP="00B31F26">
      <w:pPr>
        <w:spacing w:after="0"/>
        <w:jc w:val="center"/>
        <w:rPr>
          <w:rFonts w:ascii="Times New Roman" w:hAnsi="Times New Roman"/>
          <w:color w:val="C00000"/>
          <w:sz w:val="24"/>
          <w:szCs w:val="24"/>
        </w:rPr>
      </w:pPr>
    </w:p>
    <w:p w:rsidR="00B31F26" w:rsidRPr="007117BA" w:rsidRDefault="00B31F26" w:rsidP="007117BA">
      <w:pPr>
        <w:spacing w:after="0"/>
        <w:jc w:val="center"/>
        <w:rPr>
          <w:rFonts w:ascii="Times New Roman" w:hAnsi="Times New Roman"/>
          <w:b/>
          <w:sz w:val="28"/>
        </w:rPr>
      </w:pPr>
      <w:r>
        <w:rPr>
          <w:rFonts w:ascii="Times New Roman" w:hAnsi="Times New Roman"/>
          <w:b/>
          <w:sz w:val="28"/>
        </w:rPr>
        <w:t xml:space="preserve">Lloji </w:t>
      </w:r>
      <w:r w:rsidR="00323442">
        <w:rPr>
          <w:rFonts w:ascii="Times New Roman" w:hAnsi="Times New Roman"/>
          <w:b/>
          <w:sz w:val="28"/>
        </w:rPr>
        <w:t>i d</w:t>
      </w:r>
      <w:r w:rsidR="00FE36A0">
        <w:rPr>
          <w:rFonts w:ascii="Times New Roman" w:hAnsi="Times New Roman"/>
          <w:b/>
          <w:sz w:val="28"/>
        </w:rPr>
        <w:t>iplomës “Inxhinieri Agro</w:t>
      </w:r>
      <w:r w:rsidR="00B06D0E">
        <w:rPr>
          <w:rFonts w:ascii="Times New Roman" w:hAnsi="Times New Roman"/>
          <w:b/>
          <w:sz w:val="28"/>
        </w:rPr>
        <w:t>mjedisi</w:t>
      </w:r>
      <w:r w:rsidR="00323442">
        <w:rPr>
          <w:rFonts w:ascii="Times New Roman" w:hAnsi="Times New Roman"/>
          <w:b/>
          <w:sz w:val="28"/>
        </w:rPr>
        <w:t xml:space="preserve"> </w:t>
      </w:r>
      <w:r>
        <w:rPr>
          <w:rFonts w:ascii="Times New Roman" w:hAnsi="Times New Roman"/>
          <w:b/>
          <w:sz w:val="28"/>
        </w:rPr>
        <w:t xml:space="preserve">” niveli minimal i diplomës </w:t>
      </w:r>
      <w:r w:rsidR="00FE36A0">
        <w:rPr>
          <w:rFonts w:ascii="Times New Roman" w:hAnsi="Times New Roman"/>
          <w:b/>
          <w:sz w:val="28"/>
        </w:rPr>
        <w:t>“Bachelor</w:t>
      </w:r>
      <w:r>
        <w:rPr>
          <w:rFonts w:ascii="Times New Roman" w:hAnsi="Times New Roman"/>
          <w:b/>
          <w:sz w:val="28"/>
        </w:rPr>
        <w:t xml:space="preserve">” </w:t>
      </w:r>
    </w:p>
    <w:p w:rsidR="00B31F26" w:rsidRDefault="00B31F26" w:rsidP="00B31F26">
      <w:pPr>
        <w:spacing w:after="0"/>
        <w:rPr>
          <w:rFonts w:ascii="Times New Roman" w:hAnsi="Times New Roman"/>
          <w:color w:val="C00000"/>
          <w:sz w:val="24"/>
          <w:szCs w:val="24"/>
        </w:rPr>
      </w:pPr>
    </w:p>
    <w:p w:rsidR="00B31F26" w:rsidRDefault="00B31F26" w:rsidP="00B31F2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Bashkia Kuçovë </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pozicionin: </w:t>
      </w:r>
    </w:p>
    <w:p w:rsidR="00B31F26" w:rsidRDefault="00B31F26" w:rsidP="00B31F26">
      <w:pPr>
        <w:spacing w:after="0"/>
        <w:jc w:val="both"/>
        <w:rPr>
          <w:rFonts w:ascii="Times New Roman" w:hAnsi="Times New Roman"/>
          <w:color w:val="C00000"/>
          <w:sz w:val="24"/>
          <w:szCs w:val="24"/>
        </w:rPr>
      </w:pPr>
    </w:p>
    <w:p w:rsidR="00B31F26" w:rsidRDefault="00B31F26" w:rsidP="00B31F26">
      <w:pPr>
        <w:spacing w:after="0"/>
        <w:jc w:val="both"/>
        <w:rPr>
          <w:rFonts w:ascii="Times New Roman" w:hAnsi="Times New Roman"/>
          <w:color w:val="C00000"/>
          <w:sz w:val="24"/>
          <w:szCs w:val="24"/>
        </w:rPr>
      </w:pPr>
    </w:p>
    <w:p w:rsidR="00B31F26" w:rsidRPr="00E06942" w:rsidRDefault="00B31F26" w:rsidP="00B31F26">
      <w:pPr>
        <w:pStyle w:val="ListParagraph"/>
        <w:numPr>
          <w:ilvl w:val="0"/>
          <w:numId w:val="3"/>
        </w:numPr>
        <w:spacing w:after="0"/>
        <w:rPr>
          <w:rFonts w:ascii="Times New Roman" w:hAnsi="Times New Roman"/>
          <w:color w:val="FF0000"/>
          <w:sz w:val="24"/>
          <w:szCs w:val="24"/>
        </w:rPr>
      </w:pPr>
      <w:r w:rsidRPr="00C57029">
        <w:rPr>
          <w:rFonts w:ascii="Times New Roman" w:hAnsi="Times New Roman"/>
          <w:sz w:val="24"/>
          <w:szCs w:val="24"/>
        </w:rPr>
        <w:t>1 Spec</w:t>
      </w:r>
      <w:r w:rsidR="00221B53" w:rsidRPr="00C57029">
        <w:rPr>
          <w:rFonts w:ascii="Times New Roman" w:hAnsi="Times New Roman"/>
          <w:sz w:val="24"/>
          <w:szCs w:val="24"/>
        </w:rPr>
        <w:t>ialist i Bujqësisë dhe Blegtorisë në Drejtorinë e Zhvillimit Rural</w:t>
      </w:r>
      <w:r w:rsidR="00E06942">
        <w:rPr>
          <w:rFonts w:ascii="Times New Roman" w:hAnsi="Times New Roman"/>
          <w:color w:val="FF0000"/>
          <w:sz w:val="24"/>
          <w:szCs w:val="24"/>
        </w:rPr>
        <w:t xml:space="preserve">, </w:t>
      </w:r>
      <w:r w:rsidRPr="00E06942">
        <w:rPr>
          <w:rFonts w:ascii="Times New Roman" w:hAnsi="Times New Roman"/>
          <w:sz w:val="24"/>
          <w:szCs w:val="24"/>
        </w:rPr>
        <w:t>Kategoria e pagës  IV-a.</w:t>
      </w:r>
    </w:p>
    <w:p w:rsidR="00B31F26" w:rsidRDefault="00B31F26" w:rsidP="00B31F26">
      <w:pPr>
        <w:spacing w:after="0"/>
        <w:rPr>
          <w:rFonts w:ascii="Times New Roman" w:hAnsi="Times New Roman"/>
          <w:sz w:val="24"/>
          <w:szCs w:val="24"/>
        </w:rPr>
      </w:pPr>
    </w:p>
    <w:p w:rsidR="00B31F26" w:rsidRDefault="00B31F26" w:rsidP="00B31F2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B31F26" w:rsidTr="00B154B3">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B31F26" w:rsidRDefault="00B31F26" w:rsidP="00B154B3">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31F26" w:rsidRDefault="00B31F26" w:rsidP="00B154B3">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B31F26" w:rsidRDefault="00B31F26" w:rsidP="00B31F26">
      <w:pPr>
        <w:jc w:val="both"/>
        <w:rPr>
          <w:rFonts w:ascii="Times New Roman" w:eastAsia="MS Mincho" w:hAnsi="Times New Roman"/>
          <w:sz w:val="24"/>
          <w:szCs w:val="24"/>
        </w:rPr>
      </w:pPr>
    </w:p>
    <w:p w:rsidR="00B31F26" w:rsidRDefault="00B31F26" w:rsidP="00B31F26">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B31F26" w:rsidRDefault="00B31F26" w:rsidP="00B31F26">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C57029" w:rsidTr="00C07C75">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C57029" w:rsidRPr="000F211E" w:rsidRDefault="00C57029" w:rsidP="00C57029">
            <w:pPr>
              <w:jc w:val="both"/>
              <w:rPr>
                <w:rFonts w:ascii="Times New Roman" w:eastAsia="MS Mincho" w:hAnsi="Times New Roman"/>
                <w:b/>
                <w:sz w:val="24"/>
                <w:szCs w:val="24"/>
              </w:rPr>
            </w:pPr>
            <w:r w:rsidRPr="000F211E">
              <w:rPr>
                <w:rFonts w:ascii="Times New Roman" w:eastAsia="MS Mincho" w:hAnsi="Times New Roman"/>
                <w:b/>
                <w:sz w:val="24"/>
                <w:szCs w:val="24"/>
              </w:rPr>
              <w:t>Afati për dorëzimin e Dokumenteve</w:t>
            </w:r>
            <w:r>
              <w:rPr>
                <w:rFonts w:ascii="Times New Roman" w:eastAsia="MS Mincho" w:hAnsi="Times New Roman"/>
                <w:b/>
                <w:sz w:val="24"/>
                <w:szCs w:val="24"/>
              </w:rPr>
              <w:t xml:space="preserve"> p</w:t>
            </w:r>
            <w:r w:rsidRPr="00766177">
              <w:rPr>
                <w:rFonts w:ascii="Times New Roman" w:hAnsi="Times New Roman"/>
                <w:b/>
                <w:sz w:val="24"/>
                <w:szCs w:val="24"/>
              </w:rPr>
              <w:t>ë</w:t>
            </w:r>
            <w:r>
              <w:rPr>
                <w:rFonts w:ascii="Times New Roman" w:eastAsia="MS Mincho" w:hAnsi="Times New Roman"/>
                <w:b/>
                <w:sz w:val="24"/>
                <w:szCs w:val="24"/>
              </w:rPr>
              <w:t>r L</w:t>
            </w:r>
            <w:r w:rsidRPr="00766177">
              <w:rPr>
                <w:rFonts w:ascii="Times New Roman" w:hAnsi="Times New Roman"/>
                <w:b/>
                <w:sz w:val="24"/>
                <w:szCs w:val="24"/>
              </w:rPr>
              <w:t>ë</w:t>
            </w:r>
            <w:r w:rsidRPr="000F211E">
              <w:rPr>
                <w:rFonts w:ascii="Times New Roman" w:eastAsia="MS Mincho" w:hAnsi="Times New Roman"/>
                <w:b/>
                <w:sz w:val="24"/>
                <w:szCs w:val="24"/>
              </w:rPr>
              <w:t xml:space="preserve">vizjen Paralele: </w:t>
            </w:r>
            <w:r w:rsidR="001206C8">
              <w:rPr>
                <w:rFonts w:ascii="Times New Roman" w:eastAsia="MS Mincho" w:hAnsi="Times New Roman"/>
                <w:b/>
                <w:sz w:val="24"/>
                <w:szCs w:val="24"/>
              </w:rPr>
              <w:t>15</w:t>
            </w:r>
            <w:r w:rsidR="00690E1F">
              <w:rPr>
                <w:rFonts w:ascii="Times New Roman" w:eastAsia="MS Mincho" w:hAnsi="Times New Roman"/>
                <w:b/>
                <w:sz w:val="24"/>
                <w:szCs w:val="24"/>
              </w:rPr>
              <w:t>.07.2021</w:t>
            </w:r>
          </w:p>
          <w:p w:rsidR="00C57029" w:rsidRDefault="00C57029" w:rsidP="00C57029">
            <w:pPr>
              <w:jc w:val="both"/>
              <w:rPr>
                <w:rFonts w:ascii="Times New Roman" w:eastAsia="MS Mincho" w:hAnsi="Times New Roman"/>
                <w:b/>
                <w:color w:val="FF0000"/>
                <w:sz w:val="24"/>
                <w:szCs w:val="24"/>
              </w:rPr>
            </w:pPr>
            <w:r>
              <w:rPr>
                <w:rFonts w:ascii="Times New Roman" w:eastAsia="MS Mincho" w:hAnsi="Times New Roman"/>
                <w:b/>
                <w:sz w:val="24"/>
                <w:szCs w:val="24"/>
              </w:rPr>
              <w:t>Afati p</w:t>
            </w:r>
            <w:r w:rsidRPr="00766177">
              <w:rPr>
                <w:rFonts w:ascii="Times New Roman" w:hAnsi="Times New Roman"/>
                <w:b/>
                <w:sz w:val="24"/>
                <w:szCs w:val="24"/>
              </w:rPr>
              <w:t>ë</w:t>
            </w:r>
            <w:r>
              <w:rPr>
                <w:rFonts w:ascii="Times New Roman" w:eastAsia="MS Mincho" w:hAnsi="Times New Roman"/>
                <w:b/>
                <w:sz w:val="24"/>
                <w:szCs w:val="24"/>
              </w:rPr>
              <w:t>r dor</w:t>
            </w:r>
            <w:r w:rsidRPr="00766177">
              <w:rPr>
                <w:rFonts w:ascii="Times New Roman" w:hAnsi="Times New Roman"/>
                <w:b/>
                <w:sz w:val="24"/>
                <w:szCs w:val="24"/>
              </w:rPr>
              <w:t>ë</w:t>
            </w:r>
            <w:r>
              <w:rPr>
                <w:rFonts w:ascii="Times New Roman" w:eastAsia="MS Mincho" w:hAnsi="Times New Roman"/>
                <w:b/>
                <w:sz w:val="24"/>
                <w:szCs w:val="24"/>
              </w:rPr>
              <w:t>zimin e Dokumenteve p</w:t>
            </w:r>
            <w:r w:rsidRPr="00766177">
              <w:rPr>
                <w:rFonts w:ascii="Times New Roman" w:hAnsi="Times New Roman"/>
                <w:b/>
                <w:sz w:val="24"/>
                <w:szCs w:val="24"/>
              </w:rPr>
              <w:t>ë</w:t>
            </w:r>
            <w:r>
              <w:rPr>
                <w:rFonts w:ascii="Times New Roman" w:eastAsia="MS Mincho" w:hAnsi="Times New Roman"/>
                <w:b/>
                <w:sz w:val="24"/>
                <w:szCs w:val="24"/>
              </w:rPr>
              <w:t>r Pranim n</w:t>
            </w:r>
            <w:r w:rsidRPr="00766177">
              <w:rPr>
                <w:rFonts w:ascii="Times New Roman" w:hAnsi="Times New Roman"/>
                <w:b/>
                <w:sz w:val="24"/>
                <w:szCs w:val="24"/>
              </w:rPr>
              <w:t>ë</w:t>
            </w:r>
            <w:r>
              <w:rPr>
                <w:rFonts w:ascii="Times New Roman" w:eastAsia="MS Mincho" w:hAnsi="Times New Roman"/>
                <w:b/>
                <w:sz w:val="24"/>
                <w:szCs w:val="24"/>
              </w:rPr>
              <w:t xml:space="preserve"> Sh</w:t>
            </w:r>
            <w:r w:rsidRPr="001F461B">
              <w:rPr>
                <w:rFonts w:ascii="Times New Roman" w:hAnsi="Times New Roman"/>
                <w:b/>
                <w:sz w:val="24"/>
                <w:szCs w:val="24"/>
              </w:rPr>
              <w:t>ë</w:t>
            </w:r>
            <w:r>
              <w:rPr>
                <w:rFonts w:ascii="Times New Roman" w:eastAsia="MS Mincho" w:hAnsi="Times New Roman"/>
                <w:b/>
                <w:sz w:val="24"/>
                <w:szCs w:val="24"/>
              </w:rPr>
              <w:t xml:space="preserve">rbimin Civil : </w:t>
            </w:r>
            <w:r w:rsidR="001206C8">
              <w:rPr>
                <w:rFonts w:ascii="Times New Roman" w:eastAsia="MS Mincho" w:hAnsi="Times New Roman"/>
                <w:b/>
                <w:sz w:val="24"/>
                <w:szCs w:val="24"/>
              </w:rPr>
              <w:t>20</w:t>
            </w:r>
            <w:r w:rsidR="00690E1F">
              <w:rPr>
                <w:rFonts w:ascii="Times New Roman" w:eastAsia="MS Mincho" w:hAnsi="Times New Roman"/>
                <w:b/>
                <w:sz w:val="24"/>
                <w:szCs w:val="24"/>
              </w:rPr>
              <w:t>.07</w:t>
            </w:r>
            <w:r w:rsidRPr="00E30256">
              <w:rPr>
                <w:rFonts w:ascii="Times New Roman" w:eastAsia="MS Mincho" w:hAnsi="Times New Roman"/>
                <w:b/>
                <w:sz w:val="24"/>
                <w:szCs w:val="24"/>
              </w:rPr>
              <w:t>.202</w:t>
            </w:r>
            <w:r w:rsidR="00690E1F">
              <w:rPr>
                <w:rFonts w:ascii="Times New Roman" w:eastAsia="MS Mincho" w:hAnsi="Times New Roman"/>
                <w:b/>
                <w:sz w:val="24"/>
                <w:szCs w:val="24"/>
              </w:rPr>
              <w:t>1</w:t>
            </w:r>
          </w:p>
        </w:tc>
      </w:tr>
    </w:tbl>
    <w:p w:rsidR="00B31F26" w:rsidRDefault="00B31F26" w:rsidP="00B31F26">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B31F26" w:rsidTr="00B154B3">
        <w:tc>
          <w:tcPr>
            <w:tcW w:w="9855" w:type="dxa"/>
            <w:shd w:val="clear" w:color="auto" w:fill="C00000"/>
            <w:hideMark/>
          </w:tcPr>
          <w:p w:rsidR="00B31F26" w:rsidRDefault="00B31F26" w:rsidP="00B154B3">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B31F26" w:rsidRDefault="00B31F26" w:rsidP="00B31F26">
      <w:pPr>
        <w:spacing w:after="0" w:line="240" w:lineRule="auto"/>
        <w:ind w:left="720"/>
        <w:jc w:val="both"/>
        <w:rPr>
          <w:lang w:val="sq-AL"/>
        </w:rPr>
      </w:pPr>
    </w:p>
    <w:p w:rsidR="00B31F26" w:rsidRDefault="00E06942" w:rsidP="00B31F26">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a - ndjek korespondencen q</w:t>
      </w:r>
      <w:r w:rsidR="00C57029">
        <w:rPr>
          <w:rFonts w:ascii="Times New Roman" w:hAnsi="Times New Roman"/>
          <w:color w:val="000000"/>
          <w:sz w:val="24"/>
          <w:szCs w:val="24"/>
          <w:lang w:val="it-IT"/>
        </w:rPr>
        <w:t>ë i është dhënë pë</w:t>
      </w:r>
      <w:r>
        <w:rPr>
          <w:rFonts w:ascii="Times New Roman" w:hAnsi="Times New Roman"/>
          <w:color w:val="000000"/>
          <w:sz w:val="24"/>
          <w:szCs w:val="24"/>
          <w:lang w:val="it-IT"/>
        </w:rPr>
        <w:t>r trajtim duke respektu</w:t>
      </w:r>
      <w:r w:rsidR="00C57029">
        <w:rPr>
          <w:rFonts w:ascii="Times New Roman" w:hAnsi="Times New Roman"/>
          <w:color w:val="000000"/>
          <w:sz w:val="24"/>
          <w:szCs w:val="24"/>
          <w:lang w:val="it-IT"/>
        </w:rPr>
        <w:t>ar rigorozitet afatet e pë</w:t>
      </w:r>
      <w:r>
        <w:rPr>
          <w:rFonts w:ascii="Times New Roman" w:hAnsi="Times New Roman"/>
          <w:color w:val="000000"/>
          <w:sz w:val="24"/>
          <w:szCs w:val="24"/>
          <w:lang w:val="it-IT"/>
        </w:rPr>
        <w:t>rcaktuara,</w:t>
      </w:r>
    </w:p>
    <w:p w:rsidR="00B31F26" w:rsidRDefault="00E06942" w:rsidP="00B31F26">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b -</w:t>
      </w:r>
      <w:r w:rsidR="00C57029">
        <w:rPr>
          <w:rFonts w:ascii="Times New Roman" w:hAnsi="Times New Roman"/>
          <w:color w:val="000000"/>
          <w:sz w:val="24"/>
          <w:szCs w:val="24"/>
          <w:lang w:val="it-IT"/>
        </w:rPr>
        <w:t xml:space="preserve"> të</w:t>
      </w:r>
      <w:r>
        <w:rPr>
          <w:rFonts w:ascii="Times New Roman" w:hAnsi="Times New Roman"/>
          <w:color w:val="000000"/>
          <w:sz w:val="24"/>
          <w:szCs w:val="24"/>
          <w:lang w:val="it-IT"/>
        </w:rPr>
        <w:t xml:space="preserve"> </w:t>
      </w:r>
      <w:r w:rsidR="00C57029">
        <w:rPr>
          <w:rFonts w:ascii="Times New Roman" w:hAnsi="Times New Roman"/>
          <w:color w:val="000000"/>
          <w:sz w:val="24"/>
          <w:szCs w:val="24"/>
          <w:lang w:val="it-IT"/>
        </w:rPr>
        <w:t>realizojë</w:t>
      </w:r>
      <w:r>
        <w:rPr>
          <w:rFonts w:ascii="Times New Roman" w:hAnsi="Times New Roman"/>
          <w:color w:val="000000"/>
          <w:sz w:val="24"/>
          <w:szCs w:val="24"/>
          <w:lang w:val="it-IT"/>
        </w:rPr>
        <w:t xml:space="preserve"> zbatimi</w:t>
      </w:r>
      <w:r w:rsidR="00C57029">
        <w:rPr>
          <w:rFonts w:ascii="Times New Roman" w:hAnsi="Times New Roman"/>
          <w:color w:val="000000"/>
          <w:sz w:val="24"/>
          <w:szCs w:val="24"/>
          <w:lang w:val="it-IT"/>
        </w:rPr>
        <w:t>n e ligjeve pë</w:t>
      </w:r>
      <w:r>
        <w:rPr>
          <w:rFonts w:ascii="Times New Roman" w:hAnsi="Times New Roman"/>
          <w:color w:val="000000"/>
          <w:sz w:val="24"/>
          <w:szCs w:val="24"/>
          <w:lang w:val="it-IT"/>
        </w:rPr>
        <w:t>r mbrojtjen e tokës</w:t>
      </w:r>
      <w:r w:rsidR="00B31F26">
        <w:rPr>
          <w:rFonts w:ascii="Times New Roman" w:hAnsi="Times New Roman"/>
          <w:color w:val="000000"/>
          <w:sz w:val="24"/>
          <w:szCs w:val="24"/>
          <w:lang w:val="it-IT"/>
        </w:rPr>
        <w:t>,</w:t>
      </w:r>
    </w:p>
    <w:p w:rsidR="00B31F26" w:rsidRDefault="00E06942" w:rsidP="00B31F26">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 xml:space="preserve">c - koordinon </w:t>
      </w:r>
      <w:r w:rsidR="00C57029">
        <w:rPr>
          <w:rFonts w:ascii="Times New Roman" w:hAnsi="Times New Roman"/>
          <w:color w:val="000000"/>
          <w:sz w:val="24"/>
          <w:szCs w:val="24"/>
          <w:lang w:val="it-IT"/>
        </w:rPr>
        <w:t>punën në mbë</w:t>
      </w:r>
      <w:r>
        <w:rPr>
          <w:rFonts w:ascii="Times New Roman" w:hAnsi="Times New Roman"/>
          <w:color w:val="000000"/>
          <w:sz w:val="24"/>
          <w:szCs w:val="24"/>
          <w:lang w:val="it-IT"/>
        </w:rPr>
        <w:t>shtet</w:t>
      </w:r>
      <w:r w:rsidR="00C57029">
        <w:rPr>
          <w:rFonts w:ascii="Times New Roman" w:hAnsi="Times New Roman"/>
          <w:color w:val="000000"/>
          <w:sz w:val="24"/>
          <w:szCs w:val="24"/>
          <w:lang w:val="it-IT"/>
        </w:rPr>
        <w:t>jen dhe hartimin e projekteve për bujqësinë dhe blegtorinë në një</w:t>
      </w:r>
      <w:r>
        <w:rPr>
          <w:rFonts w:ascii="Times New Roman" w:hAnsi="Times New Roman"/>
          <w:color w:val="000000"/>
          <w:sz w:val="24"/>
          <w:szCs w:val="24"/>
          <w:lang w:val="it-IT"/>
        </w:rPr>
        <w:t>sit</w:t>
      </w:r>
      <w:r w:rsidR="00C57029">
        <w:rPr>
          <w:rFonts w:ascii="Times New Roman" w:hAnsi="Times New Roman"/>
          <w:color w:val="000000"/>
          <w:sz w:val="24"/>
          <w:szCs w:val="24"/>
          <w:lang w:val="it-IT"/>
        </w:rPr>
        <w:t>ë</w:t>
      </w:r>
      <w:r>
        <w:rPr>
          <w:rFonts w:ascii="Times New Roman" w:hAnsi="Times New Roman"/>
          <w:color w:val="000000"/>
          <w:sz w:val="24"/>
          <w:szCs w:val="24"/>
          <w:lang w:val="it-IT"/>
        </w:rPr>
        <w:t xml:space="preserve"> administrative</w:t>
      </w:r>
      <w:r w:rsidR="00B31F26">
        <w:rPr>
          <w:rFonts w:ascii="Times New Roman" w:hAnsi="Times New Roman"/>
          <w:color w:val="000000"/>
          <w:sz w:val="24"/>
          <w:szCs w:val="24"/>
          <w:lang w:val="it-IT"/>
        </w:rPr>
        <w:t>,</w:t>
      </w:r>
    </w:p>
    <w:p w:rsidR="00B31F26" w:rsidRDefault="00B31F26" w:rsidP="00B31F26">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 xml:space="preserve">d </w:t>
      </w:r>
      <w:r w:rsidR="00E06942">
        <w:rPr>
          <w:rFonts w:ascii="Times New Roman" w:hAnsi="Times New Roman"/>
          <w:color w:val="000000"/>
          <w:sz w:val="24"/>
          <w:szCs w:val="24"/>
          <w:lang w:val="it-IT"/>
        </w:rPr>
        <w:t xml:space="preserve">- nxit </w:t>
      </w:r>
      <w:r w:rsidR="00C57029">
        <w:rPr>
          <w:rFonts w:ascii="Times New Roman" w:hAnsi="Times New Roman"/>
          <w:color w:val="000000"/>
          <w:sz w:val="24"/>
          <w:szCs w:val="24"/>
          <w:lang w:val="it-IT"/>
        </w:rPr>
        <w:t>ruajtjen e tokave bujqesore në</w:t>
      </w:r>
      <w:r w:rsidR="00E06942">
        <w:rPr>
          <w:rFonts w:ascii="Times New Roman" w:hAnsi="Times New Roman"/>
          <w:color w:val="000000"/>
          <w:sz w:val="24"/>
          <w:szCs w:val="24"/>
          <w:lang w:val="it-IT"/>
        </w:rPr>
        <w:t xml:space="preserve"> zonat rurale administrative</w:t>
      </w:r>
      <w:r>
        <w:rPr>
          <w:rFonts w:ascii="Times New Roman" w:hAnsi="Times New Roman"/>
          <w:color w:val="000000"/>
          <w:sz w:val="24"/>
          <w:szCs w:val="24"/>
          <w:lang w:val="it-IT"/>
        </w:rPr>
        <w:t xml:space="preserve"> ,</w:t>
      </w:r>
    </w:p>
    <w:p w:rsidR="00B31F26" w:rsidRDefault="00E06942" w:rsidP="00B31F26">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lastRenderedPageBreak/>
        <w:t xml:space="preserve">e </w:t>
      </w:r>
      <w:r w:rsidR="008C101C">
        <w:rPr>
          <w:rFonts w:ascii="Times New Roman" w:hAnsi="Times New Roman"/>
          <w:color w:val="000000"/>
          <w:sz w:val="24"/>
          <w:szCs w:val="24"/>
          <w:lang w:val="it-IT"/>
        </w:rPr>
        <w:t>-</w:t>
      </w:r>
      <w:r>
        <w:rPr>
          <w:rFonts w:ascii="Times New Roman" w:hAnsi="Times New Roman"/>
          <w:color w:val="000000"/>
          <w:sz w:val="24"/>
          <w:szCs w:val="24"/>
          <w:lang w:val="it-IT"/>
        </w:rPr>
        <w:t xml:space="preserve"> zbaton ni</w:t>
      </w:r>
      <w:r w:rsidR="00C57029">
        <w:rPr>
          <w:rFonts w:ascii="Times New Roman" w:hAnsi="Times New Roman"/>
          <w:color w:val="000000"/>
          <w:sz w:val="24"/>
          <w:szCs w:val="24"/>
          <w:lang w:val="it-IT"/>
        </w:rPr>
        <w:t>smat e tokës shtetërore si dhe bashkërendon politikat në këtë fushe me autoritetet e tjera përgjegjëse për mbrojtjen e tokë</w:t>
      </w:r>
      <w:r>
        <w:rPr>
          <w:rFonts w:ascii="Times New Roman" w:hAnsi="Times New Roman"/>
          <w:color w:val="000000"/>
          <w:sz w:val="24"/>
          <w:szCs w:val="24"/>
          <w:lang w:val="it-IT"/>
        </w:rPr>
        <w:t>s</w:t>
      </w:r>
      <w:r w:rsidR="00B31F26">
        <w:rPr>
          <w:rFonts w:ascii="Times New Roman" w:hAnsi="Times New Roman"/>
          <w:color w:val="000000"/>
          <w:sz w:val="24"/>
          <w:szCs w:val="24"/>
          <w:lang w:val="it-IT"/>
        </w:rPr>
        <w:t>,</w:t>
      </w:r>
    </w:p>
    <w:p w:rsidR="00B31F26" w:rsidRDefault="00E06942" w:rsidP="00B31F26">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 xml:space="preserve">f </w:t>
      </w:r>
      <w:r w:rsidR="008C101C">
        <w:rPr>
          <w:rFonts w:ascii="Times New Roman" w:hAnsi="Times New Roman"/>
          <w:color w:val="000000"/>
          <w:sz w:val="24"/>
          <w:szCs w:val="24"/>
          <w:lang w:val="it-IT"/>
        </w:rPr>
        <w:t>-</w:t>
      </w:r>
      <w:r>
        <w:rPr>
          <w:rFonts w:ascii="Times New Roman" w:hAnsi="Times New Roman"/>
          <w:color w:val="000000"/>
          <w:sz w:val="24"/>
          <w:szCs w:val="24"/>
          <w:lang w:val="it-IT"/>
        </w:rPr>
        <w:t xml:space="preserve"> sipas </w:t>
      </w:r>
      <w:r w:rsidR="00C57029">
        <w:rPr>
          <w:rFonts w:ascii="Times New Roman" w:hAnsi="Times New Roman"/>
          <w:color w:val="000000"/>
          <w:sz w:val="24"/>
          <w:szCs w:val="24"/>
          <w:lang w:val="it-IT"/>
        </w:rPr>
        <w:t>njësitë territoriale që</w:t>
      </w:r>
      <w:r>
        <w:rPr>
          <w:rFonts w:ascii="Times New Roman" w:hAnsi="Times New Roman"/>
          <w:color w:val="000000"/>
          <w:sz w:val="24"/>
          <w:szCs w:val="24"/>
          <w:lang w:val="it-IT"/>
        </w:rPr>
        <w:t xml:space="preserve"> ka nen </w:t>
      </w:r>
      <w:r w:rsidR="00C57029">
        <w:rPr>
          <w:rFonts w:ascii="Times New Roman" w:hAnsi="Times New Roman"/>
          <w:color w:val="000000"/>
          <w:sz w:val="24"/>
          <w:szCs w:val="24"/>
          <w:lang w:val="it-IT"/>
        </w:rPr>
        <w:t>juridiksion, ushtron kontroll pë</w:t>
      </w:r>
      <w:r>
        <w:rPr>
          <w:rFonts w:ascii="Times New Roman" w:hAnsi="Times New Roman"/>
          <w:color w:val="000000"/>
          <w:sz w:val="24"/>
          <w:szCs w:val="24"/>
          <w:lang w:val="it-IT"/>
        </w:rPr>
        <w:t>r gje</w:t>
      </w:r>
      <w:r w:rsidR="00C57029">
        <w:rPr>
          <w:rFonts w:ascii="Times New Roman" w:hAnsi="Times New Roman"/>
          <w:color w:val="000000"/>
          <w:sz w:val="24"/>
          <w:szCs w:val="24"/>
          <w:lang w:val="it-IT"/>
        </w:rPr>
        <w:t>ndjen e përbërësve të veçantë të tokës bujqë</w:t>
      </w:r>
      <w:r>
        <w:rPr>
          <w:rFonts w:ascii="Times New Roman" w:hAnsi="Times New Roman"/>
          <w:color w:val="000000"/>
          <w:sz w:val="24"/>
          <w:szCs w:val="24"/>
          <w:lang w:val="it-IT"/>
        </w:rPr>
        <w:t>sore</w:t>
      </w:r>
      <w:r w:rsidR="00B31F26">
        <w:rPr>
          <w:rFonts w:ascii="Times New Roman" w:hAnsi="Times New Roman"/>
          <w:color w:val="000000"/>
          <w:sz w:val="24"/>
          <w:szCs w:val="24"/>
          <w:lang w:val="it-IT"/>
        </w:rPr>
        <w:t>,</w:t>
      </w:r>
    </w:p>
    <w:p w:rsidR="00B31F26" w:rsidRDefault="00B31F26" w:rsidP="00B31F26">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g</w:t>
      </w:r>
      <w:r w:rsidR="00E06942">
        <w:rPr>
          <w:rFonts w:ascii="Times New Roman" w:hAnsi="Times New Roman"/>
          <w:color w:val="000000"/>
          <w:sz w:val="24"/>
          <w:szCs w:val="24"/>
          <w:lang w:val="it-IT"/>
        </w:rPr>
        <w:t xml:space="preserve"> </w:t>
      </w:r>
      <w:r w:rsidR="008C101C">
        <w:rPr>
          <w:rFonts w:ascii="Times New Roman" w:hAnsi="Times New Roman"/>
          <w:color w:val="000000"/>
          <w:sz w:val="24"/>
          <w:szCs w:val="24"/>
          <w:lang w:val="it-IT"/>
        </w:rPr>
        <w:t>-</w:t>
      </w:r>
      <w:r w:rsidR="00E06942">
        <w:rPr>
          <w:rFonts w:ascii="Times New Roman" w:hAnsi="Times New Roman"/>
          <w:color w:val="000000"/>
          <w:sz w:val="24"/>
          <w:szCs w:val="24"/>
          <w:lang w:val="it-IT"/>
        </w:rPr>
        <w:t xml:space="preserve"> evidenton gjendjen e rrjetit ujit</w:t>
      </w:r>
      <w:r w:rsidR="00C57029">
        <w:rPr>
          <w:rFonts w:ascii="Times New Roman" w:hAnsi="Times New Roman"/>
          <w:color w:val="000000"/>
          <w:sz w:val="24"/>
          <w:szCs w:val="24"/>
          <w:lang w:val="it-IT"/>
        </w:rPr>
        <w:t>jes në njësitë administrative në</w:t>
      </w:r>
      <w:r w:rsidR="00E06942">
        <w:rPr>
          <w:rFonts w:ascii="Times New Roman" w:hAnsi="Times New Roman"/>
          <w:color w:val="000000"/>
          <w:sz w:val="24"/>
          <w:szCs w:val="24"/>
          <w:lang w:val="it-IT"/>
        </w:rPr>
        <w:t>n juridiksion</w:t>
      </w:r>
      <w:r>
        <w:rPr>
          <w:rFonts w:ascii="Times New Roman" w:hAnsi="Times New Roman"/>
          <w:color w:val="000000"/>
          <w:sz w:val="24"/>
          <w:szCs w:val="24"/>
          <w:lang w:val="it-IT"/>
        </w:rPr>
        <w:t>,</w:t>
      </w:r>
    </w:p>
    <w:p w:rsidR="00B31F26" w:rsidRDefault="00E06942" w:rsidP="00B31F26">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 xml:space="preserve">h </w:t>
      </w:r>
      <w:r w:rsidR="008C101C">
        <w:rPr>
          <w:rFonts w:ascii="Times New Roman" w:hAnsi="Times New Roman"/>
          <w:color w:val="000000"/>
          <w:sz w:val="24"/>
          <w:szCs w:val="24"/>
          <w:lang w:val="it-IT"/>
        </w:rPr>
        <w:t>-</w:t>
      </w:r>
      <w:r>
        <w:rPr>
          <w:rFonts w:ascii="Times New Roman" w:hAnsi="Times New Roman"/>
          <w:color w:val="000000"/>
          <w:sz w:val="24"/>
          <w:szCs w:val="24"/>
          <w:lang w:val="it-IT"/>
        </w:rPr>
        <w:t xml:space="preserve"> kontrollon zbatimin e kontratave per tokat e dhena me qera</w:t>
      </w:r>
      <w:r w:rsidR="00B31F26">
        <w:rPr>
          <w:rFonts w:ascii="Times New Roman" w:hAnsi="Times New Roman"/>
          <w:color w:val="000000"/>
          <w:sz w:val="24"/>
          <w:szCs w:val="24"/>
          <w:lang w:val="it-IT"/>
        </w:rPr>
        <w:t>,</w:t>
      </w:r>
    </w:p>
    <w:p w:rsidR="00B31F26" w:rsidRDefault="00E06942" w:rsidP="00B31F26">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 xml:space="preserve">i </w:t>
      </w:r>
      <w:r w:rsidR="008C101C">
        <w:rPr>
          <w:rFonts w:ascii="Times New Roman" w:hAnsi="Times New Roman"/>
          <w:color w:val="000000"/>
          <w:sz w:val="24"/>
          <w:szCs w:val="24"/>
          <w:lang w:val="it-IT"/>
        </w:rPr>
        <w:t>-</w:t>
      </w:r>
      <w:r>
        <w:rPr>
          <w:rFonts w:ascii="Times New Roman" w:hAnsi="Times New Roman"/>
          <w:color w:val="000000"/>
          <w:sz w:val="24"/>
          <w:szCs w:val="24"/>
          <w:lang w:val="it-IT"/>
        </w:rPr>
        <w:t xml:space="preserve"> </w:t>
      </w:r>
      <w:r w:rsidR="008C101C">
        <w:rPr>
          <w:rFonts w:ascii="Times New Roman" w:hAnsi="Times New Roman"/>
          <w:color w:val="000000"/>
          <w:sz w:val="24"/>
          <w:szCs w:val="24"/>
          <w:lang w:val="it-IT"/>
        </w:rPr>
        <w:t>merre pjese ne te gjitha problemet qe dalin ne lidhje me konfliktet midis fermereve per tokat, rruget, kanalet si dhe mban lidhje me bordin e kullimit te ujerave</w:t>
      </w:r>
      <w:r w:rsidR="00B31F26">
        <w:rPr>
          <w:rFonts w:ascii="Times New Roman" w:hAnsi="Times New Roman"/>
          <w:color w:val="000000"/>
          <w:sz w:val="24"/>
          <w:szCs w:val="24"/>
          <w:lang w:val="it-IT"/>
        </w:rPr>
        <w:t>,</w:t>
      </w:r>
    </w:p>
    <w:p w:rsidR="00B31F26" w:rsidRDefault="008C101C" w:rsidP="00B31F26">
      <w:pPr>
        <w:pBdr>
          <w:bottom w:val="single" w:sz="8" w:space="1" w:color="C00000"/>
        </w:pBdr>
        <w:jc w:val="both"/>
        <w:rPr>
          <w:rFonts w:ascii="Times New Roman" w:hAnsi="Times New Roman"/>
          <w:color w:val="000000"/>
          <w:sz w:val="24"/>
          <w:szCs w:val="24"/>
          <w:lang w:val="it-IT"/>
        </w:rPr>
      </w:pPr>
      <w:r>
        <w:rPr>
          <w:rFonts w:ascii="Times New Roman" w:hAnsi="Times New Roman"/>
          <w:color w:val="000000"/>
          <w:sz w:val="24"/>
          <w:szCs w:val="24"/>
          <w:lang w:val="it-IT"/>
        </w:rPr>
        <w:t>j - harton raporte te detajuara per situaten bujqesore dhe blegtorale dhe raporton para keshillit bashkiak</w:t>
      </w:r>
      <w:r w:rsidR="00B31F26">
        <w:rPr>
          <w:rFonts w:ascii="Times New Roman" w:hAnsi="Times New Roman"/>
          <w:color w:val="000000"/>
          <w:sz w:val="24"/>
          <w:szCs w:val="24"/>
          <w:lang w:val="it-IT"/>
        </w:rPr>
        <w:t>.</w:t>
      </w:r>
    </w:p>
    <w:p w:rsidR="00B31F26" w:rsidRDefault="00B31F26" w:rsidP="00B31F2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31F26" w:rsidRDefault="00B31F26" w:rsidP="00B31F2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B31F26" w:rsidRDefault="00B31F26" w:rsidP="00B31F26">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B31F26" w:rsidTr="00B154B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F26" w:rsidRDefault="00B31F26" w:rsidP="00B154B3">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31F26" w:rsidRDefault="00B31F26" w:rsidP="00B154B3">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31F26" w:rsidRDefault="00B31F26" w:rsidP="00B31F26">
      <w:pPr>
        <w:jc w:val="both"/>
        <w:rPr>
          <w:rFonts w:ascii="Times New Roman" w:hAnsi="Times New Roman"/>
          <w:sz w:val="24"/>
          <w:szCs w:val="24"/>
        </w:rPr>
      </w:pPr>
    </w:p>
    <w:p w:rsidR="00B31F26" w:rsidRDefault="00B31F26" w:rsidP="00B31F26">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B31F26" w:rsidRDefault="00B31F26" w:rsidP="00B31F26">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w:t>
      </w:r>
    </w:p>
    <w:p w:rsidR="00B31F26" w:rsidRDefault="00B31F26" w:rsidP="00B31F26">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B31F26" w:rsidRDefault="00B31F26" w:rsidP="00B31F26">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B31F26" w:rsidRDefault="00B31F26" w:rsidP="00B31F26">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B31F26" w:rsidRDefault="00B31F26" w:rsidP="00B31F26">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w:t>
      </w:r>
      <w:r w:rsidR="008C101C">
        <w:rPr>
          <w:rFonts w:ascii="Times New Roman" w:hAnsi="Times New Roman"/>
          <w:color w:val="000000"/>
          <w:sz w:val="24"/>
          <w:szCs w:val="24"/>
        </w:rPr>
        <w:t>ë dip</w:t>
      </w:r>
      <w:r w:rsidR="00B06D0E">
        <w:rPr>
          <w:rFonts w:ascii="Times New Roman" w:hAnsi="Times New Roman"/>
          <w:color w:val="000000"/>
          <w:sz w:val="24"/>
          <w:szCs w:val="24"/>
        </w:rPr>
        <w:t>lomë të nivelit “Bachelor</w:t>
      </w:r>
      <w:r>
        <w:rPr>
          <w:rFonts w:ascii="Times New Roman" w:hAnsi="Times New Roman"/>
          <w:color w:val="000000"/>
          <w:sz w:val="24"/>
          <w:szCs w:val="24"/>
        </w:rPr>
        <w:t>” n</w:t>
      </w:r>
      <w:r w:rsidR="00B06D0E">
        <w:rPr>
          <w:rFonts w:ascii="Times New Roman" w:hAnsi="Times New Roman"/>
          <w:color w:val="000000"/>
          <w:sz w:val="24"/>
          <w:szCs w:val="24"/>
        </w:rPr>
        <w:t>ë degën Inxhinieri Agromjedisi</w:t>
      </w:r>
      <w:r w:rsidR="00050DBB">
        <w:rPr>
          <w:rFonts w:ascii="Times New Roman" w:hAnsi="Times New Roman"/>
          <w:color w:val="000000"/>
          <w:sz w:val="24"/>
          <w:szCs w:val="24"/>
        </w:rPr>
        <w:t>.</w:t>
      </w:r>
      <w:r>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B06D0E" w:rsidRDefault="00B06D0E" w:rsidP="00B06D0E">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B06D0E" w:rsidRDefault="00B06D0E" w:rsidP="00B06D0E">
      <w:pPr>
        <w:pStyle w:val="ListParagraph"/>
        <w:numPr>
          <w:ilvl w:val="0"/>
          <w:numId w:val="2"/>
        </w:numPr>
        <w:jc w:val="both"/>
        <w:rPr>
          <w:rFonts w:ascii="Times New Roman" w:hAnsi="Times New Roman"/>
          <w:sz w:val="24"/>
          <w:szCs w:val="24"/>
        </w:rPr>
      </w:pPr>
      <w:r>
        <w:rPr>
          <w:rFonts w:ascii="Times New Roman" w:hAnsi="Times New Roman"/>
          <w:sz w:val="24"/>
          <w:szCs w:val="24"/>
        </w:rPr>
        <w:t>Preferohet të zotërojnë njohuri të gjuhën angleze.</w:t>
      </w:r>
    </w:p>
    <w:p w:rsidR="00B31F26" w:rsidRPr="0079502B" w:rsidRDefault="00B31F26" w:rsidP="0079502B">
      <w:pPr>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B31F26" w:rsidTr="00B154B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F26" w:rsidRDefault="00B31F26" w:rsidP="00B154B3">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B31F26" w:rsidRDefault="00B31F26" w:rsidP="00B154B3">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B31F26" w:rsidRDefault="00B31F26" w:rsidP="00B31F26">
      <w:pPr>
        <w:jc w:val="both"/>
        <w:rPr>
          <w:rFonts w:ascii="Times New Roman" w:hAnsi="Times New Roman"/>
          <w:sz w:val="24"/>
          <w:szCs w:val="24"/>
        </w:rPr>
      </w:pPr>
    </w:p>
    <w:p w:rsidR="00B31F26" w:rsidRDefault="00B31F26" w:rsidP="00B31F26">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Kucove, ku ndodhet pozicioni për të cilin ata dëshirojnë të aplikojnë, dokumentet si më poshtë:</w:t>
      </w:r>
    </w:p>
    <w:p w:rsidR="00B31F26" w:rsidRDefault="00B31F26" w:rsidP="00B31F26">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B31F26" w:rsidRDefault="00B31F26" w:rsidP="00B31F26">
      <w:pPr>
        <w:pStyle w:val="ListParagraph"/>
        <w:numPr>
          <w:ilvl w:val="0"/>
          <w:numId w:val="5"/>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B31F26" w:rsidRDefault="007E0C1D" w:rsidP="00B31F26">
      <w:pPr>
        <w:pStyle w:val="ListParagraph"/>
        <w:ind w:left="360"/>
        <w:rPr>
          <w:rFonts w:ascii="Times New Roman" w:hAnsi="Times New Roman"/>
          <w:color w:val="0000FF"/>
          <w:sz w:val="24"/>
          <w:szCs w:val="24"/>
          <w:u w:val="single"/>
        </w:rPr>
      </w:pPr>
      <w:hyperlink r:id="rId7" w:history="1">
        <w:r w:rsidR="00B31F26">
          <w:rPr>
            <w:rStyle w:val="Hyperlink"/>
            <w:sz w:val="24"/>
            <w:szCs w:val="24"/>
          </w:rPr>
          <w:t>http://dap.gov.al/vende-vakante/udhezime-Dokumente/219-udhezime-Dokumente</w:t>
        </w:r>
      </w:hyperlink>
    </w:p>
    <w:p w:rsidR="00B31F26" w:rsidRDefault="00B31F26" w:rsidP="00B31F26">
      <w:pPr>
        <w:pStyle w:val="ListParagraph"/>
        <w:numPr>
          <w:ilvl w:val="0"/>
          <w:numId w:val="5"/>
        </w:numPr>
        <w:rPr>
          <w:rFonts w:ascii="Times New Roman" w:hAnsi="Times New Roman"/>
          <w:sz w:val="24"/>
          <w:szCs w:val="24"/>
        </w:rPr>
      </w:pPr>
      <w:r>
        <w:rPr>
          <w:rFonts w:ascii="Times New Roman" w:hAnsi="Times New Roman"/>
          <w:sz w:val="24"/>
          <w:szCs w:val="24"/>
        </w:rPr>
        <w:t>Fotokopje të diplomës (përfshirë edhe diplomën bachelor);</w:t>
      </w:r>
    </w:p>
    <w:p w:rsidR="00B31F26" w:rsidRDefault="00B31F26" w:rsidP="00B31F26">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B31F26" w:rsidRDefault="00B31F26" w:rsidP="00B31F26">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B31F26" w:rsidRDefault="00B31F26" w:rsidP="00B31F26">
      <w:pPr>
        <w:pStyle w:val="ListParagraph"/>
        <w:numPr>
          <w:ilvl w:val="0"/>
          <w:numId w:val="5"/>
        </w:numPr>
        <w:rPr>
          <w:rFonts w:ascii="Times New Roman" w:hAnsi="Times New Roman"/>
          <w:sz w:val="24"/>
          <w:szCs w:val="24"/>
        </w:rPr>
      </w:pPr>
      <w:r>
        <w:rPr>
          <w:rFonts w:ascii="Times New Roman" w:hAnsi="Times New Roman"/>
          <w:sz w:val="24"/>
          <w:szCs w:val="24"/>
        </w:rPr>
        <w:t>Vërtetim të gjëndjes shëndetësore;</w:t>
      </w:r>
    </w:p>
    <w:p w:rsidR="00B31F26" w:rsidRDefault="00B31F26" w:rsidP="00B31F26">
      <w:pPr>
        <w:pStyle w:val="ListParagraph"/>
        <w:numPr>
          <w:ilvl w:val="0"/>
          <w:numId w:val="5"/>
        </w:numPr>
        <w:rPr>
          <w:rFonts w:ascii="Times New Roman" w:hAnsi="Times New Roman"/>
          <w:sz w:val="24"/>
          <w:szCs w:val="24"/>
        </w:rPr>
      </w:pPr>
      <w:r>
        <w:rPr>
          <w:rFonts w:ascii="Times New Roman" w:hAnsi="Times New Roman"/>
          <w:sz w:val="24"/>
          <w:szCs w:val="24"/>
        </w:rPr>
        <w:t xml:space="preserve">Vetëdeklarim të gjëndjes gjyqësore; </w:t>
      </w:r>
    </w:p>
    <w:p w:rsidR="00B31F26" w:rsidRDefault="00B31F26" w:rsidP="00B31F26">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B31F26" w:rsidRDefault="00B31F26" w:rsidP="00B31F26">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B31F26" w:rsidRDefault="00B31F26" w:rsidP="00B31F26">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B31F26" w:rsidRDefault="00B31F26" w:rsidP="00B31F26">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w:t>
      </w:r>
      <w:r w:rsidR="001206C8">
        <w:rPr>
          <w:rFonts w:ascii="Times New Roman" w:hAnsi="Times New Roman"/>
          <w:b/>
          <w:i/>
          <w:sz w:val="24"/>
          <w:szCs w:val="24"/>
        </w:rPr>
        <w:t>titucion, brenda datës  15</w:t>
      </w:r>
      <w:r w:rsidR="00690E1F">
        <w:rPr>
          <w:rFonts w:ascii="Times New Roman" w:hAnsi="Times New Roman"/>
          <w:b/>
          <w:i/>
          <w:sz w:val="24"/>
          <w:szCs w:val="24"/>
        </w:rPr>
        <w:t>.07.2021</w:t>
      </w:r>
      <w:r>
        <w:rPr>
          <w:rFonts w:ascii="Times New Roman" w:hAnsi="Times New Roman"/>
          <w:b/>
          <w:i/>
          <w:sz w:val="24"/>
          <w:szCs w:val="24"/>
        </w:rPr>
        <w:t xml:space="preserve"> </w:t>
      </w:r>
    </w:p>
    <w:p w:rsidR="00B31F26" w:rsidRDefault="00B31F26" w:rsidP="00B31F26">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F26" w:rsidTr="00B154B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F26" w:rsidRDefault="00B31F26" w:rsidP="00B154B3">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B31F26" w:rsidRDefault="00B31F26" w:rsidP="00B154B3">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B31F26" w:rsidRDefault="00B31F26" w:rsidP="00B31F26">
      <w:pPr>
        <w:jc w:val="both"/>
        <w:rPr>
          <w:rFonts w:ascii="Times New Roman" w:hAnsi="Times New Roman"/>
          <w:sz w:val="24"/>
          <w:szCs w:val="24"/>
        </w:rPr>
      </w:pPr>
    </w:p>
    <w:p w:rsidR="00B31F26" w:rsidRDefault="00B31F26" w:rsidP="00B31F26">
      <w:pPr>
        <w:jc w:val="both"/>
        <w:rPr>
          <w:rFonts w:ascii="Times New Roman" w:hAnsi="Times New Roman"/>
          <w:sz w:val="24"/>
          <w:szCs w:val="24"/>
        </w:rPr>
      </w:pPr>
      <w:r>
        <w:rPr>
          <w:rFonts w:ascii="Times New Roman" w:hAnsi="Times New Roman"/>
          <w:sz w:val="24"/>
          <w:szCs w:val="24"/>
        </w:rPr>
        <w:t xml:space="preserve">Në datën </w:t>
      </w:r>
      <w:r w:rsidR="001206C8">
        <w:rPr>
          <w:rFonts w:ascii="Times New Roman" w:hAnsi="Times New Roman"/>
          <w:b/>
          <w:i/>
          <w:sz w:val="24"/>
          <w:szCs w:val="24"/>
        </w:rPr>
        <w:t>17</w:t>
      </w:r>
      <w:r w:rsidR="00690E1F" w:rsidRPr="0079502B">
        <w:rPr>
          <w:rFonts w:ascii="Times New Roman" w:hAnsi="Times New Roman"/>
          <w:b/>
          <w:i/>
          <w:sz w:val="24"/>
          <w:szCs w:val="24"/>
        </w:rPr>
        <w:t>.07.2021</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050DBB">
        <w:rPr>
          <w:rFonts w:ascii="Times New Roman" w:hAnsi="Times New Roman"/>
          <w:sz w:val="24"/>
          <w:szCs w:val="24"/>
        </w:rPr>
        <w:t>Bashkisë Kuçovë</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B31F26" w:rsidRDefault="00B31F26" w:rsidP="00B31F26">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B31F26" w:rsidRDefault="00B31F26" w:rsidP="00B31F2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F26" w:rsidTr="00B154B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F26" w:rsidRDefault="00B31F26" w:rsidP="00B154B3">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B31F26" w:rsidRDefault="00B31F26" w:rsidP="00B154B3">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B31F26" w:rsidRDefault="00B31F26" w:rsidP="00B31F26">
      <w:pPr>
        <w:ind w:right="-81"/>
        <w:jc w:val="both"/>
        <w:rPr>
          <w:rFonts w:ascii="Times New Roman" w:hAnsi="Times New Roman"/>
          <w:sz w:val="24"/>
          <w:szCs w:val="24"/>
        </w:rPr>
      </w:pPr>
    </w:p>
    <w:p w:rsidR="00B31F26" w:rsidRDefault="00B31F26" w:rsidP="00B31F26">
      <w:pPr>
        <w:ind w:right="-81"/>
        <w:jc w:val="both"/>
        <w:rPr>
          <w:rFonts w:ascii="Times New Roman" w:hAnsi="Times New Roman"/>
          <w:sz w:val="24"/>
          <w:szCs w:val="24"/>
        </w:rPr>
      </w:pPr>
      <w:r>
        <w:rPr>
          <w:rFonts w:ascii="Times New Roman" w:hAnsi="Times New Roman"/>
          <w:sz w:val="24"/>
          <w:szCs w:val="24"/>
        </w:rPr>
        <w:t>Kandidatët do të vlerësohen në lidhje me:</w:t>
      </w:r>
    </w:p>
    <w:p w:rsidR="00B31F26" w:rsidRDefault="00B31F26" w:rsidP="00B31F26">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B31F26" w:rsidRPr="00416926" w:rsidRDefault="00B31F26" w:rsidP="00B31F26">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w:t>
      </w:r>
      <w:r w:rsidRPr="002D2DBD">
        <w:rPr>
          <w:rFonts w:ascii="Times New Roman" w:hAnsi="Times New Roman"/>
          <w:sz w:val="24"/>
          <w:szCs w:val="24"/>
        </w:rPr>
        <w:t>Për rregullat e etikës në administratën publike</w:t>
      </w:r>
      <w:r>
        <w:rPr>
          <w:rFonts w:ascii="Times New Roman" w:hAnsi="Times New Roman"/>
          <w:i/>
          <w:sz w:val="24"/>
          <w:szCs w:val="24"/>
        </w:rPr>
        <w:t>”</w:t>
      </w:r>
      <w:r>
        <w:rPr>
          <w:rFonts w:ascii="Times New Roman" w:hAnsi="Times New Roman"/>
          <w:sz w:val="24"/>
          <w:szCs w:val="24"/>
        </w:rPr>
        <w:t>.</w:t>
      </w:r>
    </w:p>
    <w:p w:rsidR="00B31F26" w:rsidRPr="00416926" w:rsidRDefault="00B31F26" w:rsidP="00B31F26">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139/2015 “Për Veteqeverisjes Vendore”,</w:t>
      </w:r>
    </w:p>
    <w:p w:rsidR="00B31F26" w:rsidRPr="00416926" w:rsidRDefault="00B31F26" w:rsidP="00B31F26">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w:t>
      </w:r>
      <w:r w:rsidRPr="00416926">
        <w:rPr>
          <w:rFonts w:ascii="Times New Roman" w:hAnsi="Times New Roman"/>
          <w:sz w:val="24"/>
          <w:szCs w:val="24"/>
        </w:rPr>
        <w:t xml:space="preserve"> mbi Ligjin</w:t>
      </w:r>
      <w:r>
        <w:rPr>
          <w:rFonts w:ascii="Times New Roman" w:hAnsi="Times New Roman"/>
          <w:sz w:val="24"/>
          <w:szCs w:val="24"/>
        </w:rPr>
        <w:t xml:space="preserve"> Nr. 119/2014 “Për të drejtë</w:t>
      </w:r>
      <w:r w:rsidRPr="00416926">
        <w:rPr>
          <w:rFonts w:ascii="Times New Roman" w:hAnsi="Times New Roman"/>
          <w:sz w:val="24"/>
          <w:szCs w:val="24"/>
        </w:rPr>
        <w:t>n e Informimit”</w:t>
      </w:r>
      <w:r>
        <w:rPr>
          <w:rFonts w:ascii="Times New Roman" w:hAnsi="Times New Roman"/>
          <w:sz w:val="24"/>
          <w:szCs w:val="24"/>
        </w:rPr>
        <w:t>,</w:t>
      </w:r>
    </w:p>
    <w:p w:rsidR="00B31F26" w:rsidRPr="00416926" w:rsidRDefault="00B31F26" w:rsidP="00B31F26">
      <w:pPr>
        <w:pStyle w:val="ListParagraph"/>
        <w:numPr>
          <w:ilvl w:val="0"/>
          <w:numId w:val="1"/>
        </w:numPr>
        <w:ind w:right="-81"/>
        <w:jc w:val="both"/>
        <w:rPr>
          <w:rFonts w:ascii="Times New Roman" w:hAnsi="Times New Roman"/>
          <w:sz w:val="24"/>
          <w:szCs w:val="24"/>
        </w:rPr>
      </w:pPr>
      <w:r>
        <w:rPr>
          <w:rFonts w:ascii="Times New Roman" w:hAnsi="Times New Roman"/>
          <w:sz w:val="24"/>
          <w:szCs w:val="24"/>
          <w:lang w:val="sq-AL"/>
        </w:rPr>
        <w:t xml:space="preserve">Njohuritë </w:t>
      </w:r>
      <w:r w:rsidRPr="00416926">
        <w:rPr>
          <w:rFonts w:ascii="Times New Roman" w:hAnsi="Times New Roman"/>
          <w:sz w:val="24"/>
          <w:szCs w:val="24"/>
          <w:lang w:val="sq-AL"/>
        </w:rPr>
        <w:t xml:space="preserve">mbi Ligjin </w:t>
      </w:r>
      <w:r w:rsidRPr="00416926">
        <w:rPr>
          <w:rFonts w:ascii="Times New Roman" w:hAnsi="Times New Roman"/>
          <w:sz w:val="24"/>
          <w:szCs w:val="24"/>
        </w:rPr>
        <w:t>Nr.</w:t>
      </w:r>
      <w:r>
        <w:rPr>
          <w:rFonts w:ascii="Times New Roman" w:hAnsi="Times New Roman"/>
          <w:sz w:val="24"/>
          <w:szCs w:val="24"/>
        </w:rPr>
        <w:t xml:space="preserve"> </w:t>
      </w:r>
      <w:r w:rsidR="00050DBB">
        <w:rPr>
          <w:rFonts w:ascii="Times New Roman" w:hAnsi="Times New Roman"/>
          <w:sz w:val="24"/>
          <w:szCs w:val="24"/>
        </w:rPr>
        <w:t>9244 datë 17.06.2004“</w:t>
      </w:r>
      <w:r w:rsidR="00E82CDF">
        <w:rPr>
          <w:rFonts w:ascii="Times New Roman" w:hAnsi="Times New Roman"/>
          <w:sz w:val="24"/>
          <w:szCs w:val="24"/>
        </w:rPr>
        <w:t>Për mbrojtjen e tokë</w:t>
      </w:r>
      <w:r w:rsidR="00050DBB">
        <w:rPr>
          <w:rFonts w:ascii="Times New Roman" w:hAnsi="Times New Roman"/>
          <w:sz w:val="24"/>
          <w:szCs w:val="24"/>
        </w:rPr>
        <w:t>s bujqesore</w:t>
      </w:r>
      <w:r>
        <w:rPr>
          <w:rFonts w:ascii="Times New Roman" w:hAnsi="Times New Roman"/>
          <w:sz w:val="24"/>
          <w:szCs w:val="24"/>
        </w:rPr>
        <w:t>”</w:t>
      </w:r>
      <w:r w:rsidR="00050DBB">
        <w:rPr>
          <w:rFonts w:ascii="Times New Roman" w:hAnsi="Times New Roman"/>
          <w:sz w:val="24"/>
          <w:szCs w:val="24"/>
        </w:rPr>
        <w:t xml:space="preserve"> i ndryshuar</w:t>
      </w:r>
      <w:r>
        <w:rPr>
          <w:rFonts w:ascii="Times New Roman" w:hAnsi="Times New Roman"/>
          <w:sz w:val="24"/>
          <w:szCs w:val="24"/>
        </w:rPr>
        <w:t>,</w:t>
      </w:r>
    </w:p>
    <w:p w:rsidR="00AD743A" w:rsidRDefault="00AD743A" w:rsidP="00AD743A">
      <w:pPr>
        <w:pStyle w:val="ListParagraph"/>
        <w:numPr>
          <w:ilvl w:val="0"/>
          <w:numId w:val="1"/>
        </w:numPr>
        <w:ind w:right="-81"/>
        <w:jc w:val="both"/>
        <w:rPr>
          <w:rFonts w:ascii="Times New Roman" w:hAnsi="Times New Roman"/>
          <w:sz w:val="24"/>
          <w:szCs w:val="24"/>
        </w:rPr>
      </w:pPr>
      <w:r w:rsidRPr="00690E1F">
        <w:rPr>
          <w:rFonts w:ascii="Times New Roman" w:hAnsi="Times New Roman"/>
          <w:sz w:val="24"/>
          <w:szCs w:val="24"/>
        </w:rPr>
        <w:t>Njohuri mbi Ligjin Nr.</w:t>
      </w:r>
      <w:r>
        <w:rPr>
          <w:rFonts w:ascii="Times New Roman" w:hAnsi="Times New Roman"/>
          <w:sz w:val="24"/>
          <w:szCs w:val="24"/>
        </w:rPr>
        <w:t xml:space="preserve"> 10 431 date 09.06.2011 “Për mbrojtjen e mjedisit”</w:t>
      </w:r>
    </w:p>
    <w:p w:rsidR="00AD743A" w:rsidRPr="00416926" w:rsidRDefault="00AD743A" w:rsidP="00AD743A">
      <w:pPr>
        <w:pStyle w:val="ListParagraph"/>
        <w:ind w:right="-81"/>
        <w:jc w:val="both"/>
        <w:rPr>
          <w:rFonts w:ascii="Times New Roman" w:hAnsi="Times New Roman"/>
          <w:sz w:val="24"/>
          <w:szCs w:val="24"/>
        </w:rPr>
      </w:pPr>
    </w:p>
    <w:p w:rsidR="00B31F26" w:rsidRDefault="00B31F26" w:rsidP="00B31F2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F26" w:rsidTr="00B154B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F26" w:rsidRDefault="00B31F26" w:rsidP="00B154B3">
            <w:pPr>
              <w:spacing w:after="0" w:line="240" w:lineRule="auto"/>
              <w:jc w:val="center"/>
              <w:rPr>
                <w:rFonts w:ascii="Times New Roman" w:hAnsi="Times New Roman"/>
                <w:sz w:val="24"/>
                <w:szCs w:val="24"/>
              </w:rPr>
            </w:pPr>
            <w:r>
              <w:rPr>
                <w:rFonts w:ascii="Times New Roman" w:hAnsi="Times New Roman"/>
                <w:b/>
                <w:sz w:val="24"/>
                <w:szCs w:val="24"/>
              </w:rPr>
              <w:lastRenderedPageBreak/>
              <w:t>1.5</w:t>
            </w:r>
          </w:p>
        </w:tc>
        <w:tc>
          <w:tcPr>
            <w:tcW w:w="9038" w:type="dxa"/>
            <w:tcBorders>
              <w:top w:val="nil"/>
              <w:left w:val="single" w:sz="8" w:space="0" w:color="000000"/>
              <w:bottom w:val="single" w:sz="8" w:space="0" w:color="000000"/>
              <w:right w:val="nil"/>
            </w:tcBorders>
            <w:vAlign w:val="center"/>
            <w:hideMark/>
          </w:tcPr>
          <w:p w:rsidR="00B31F26" w:rsidRDefault="00B31F26" w:rsidP="00B154B3">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B31F26" w:rsidRDefault="00B31F26" w:rsidP="00B31F26">
      <w:pPr>
        <w:jc w:val="both"/>
        <w:rPr>
          <w:rFonts w:ascii="Times New Roman" w:hAnsi="Times New Roman"/>
          <w:sz w:val="24"/>
          <w:szCs w:val="24"/>
        </w:rPr>
      </w:pPr>
    </w:p>
    <w:p w:rsidR="00B31F26" w:rsidRDefault="00B31F26" w:rsidP="00B31F26">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B31F26" w:rsidRDefault="00B31F26" w:rsidP="00B31F26">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B31F26" w:rsidRDefault="00B31F26" w:rsidP="00B31F26">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B31F26" w:rsidRDefault="00B31F26" w:rsidP="00B31F26">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B31F26" w:rsidRDefault="00B31F26" w:rsidP="00B31F26">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B31F26" w:rsidRDefault="00B31F26" w:rsidP="00B31F26">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B31F26" w:rsidRDefault="00B31F26" w:rsidP="00B31F26">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7E0C1D">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7E0C1D">
        <w:rPr>
          <w:sz w:val="24"/>
          <w:szCs w:val="24"/>
        </w:rPr>
        <w:fldChar w:fldCharType="separate"/>
      </w:r>
      <w:r w:rsidRPr="003710E4">
        <w:rPr>
          <w:rStyle w:val="Hyperlink"/>
          <w:sz w:val="24"/>
          <w:szCs w:val="24"/>
        </w:rPr>
        <w:t>www.dap.gov.al</w:t>
      </w:r>
      <w:r w:rsidR="007E0C1D">
        <w:rPr>
          <w:sz w:val="24"/>
          <w:szCs w:val="24"/>
        </w:rPr>
        <w:fldChar w:fldCharType="end"/>
      </w:r>
      <w:r>
        <w:rPr>
          <w:rFonts w:ascii="Times New Roman" w:hAnsi="Times New Roman"/>
          <w:sz w:val="24"/>
          <w:szCs w:val="24"/>
        </w:rPr>
        <w:t>.</w:t>
      </w:r>
    </w:p>
    <w:p w:rsidR="00B31F26" w:rsidRDefault="007E0C1D" w:rsidP="00B31F26">
      <w:pPr>
        <w:jc w:val="both"/>
        <w:rPr>
          <w:rFonts w:ascii="Times New Roman" w:hAnsi="Times New Roman"/>
          <w:sz w:val="24"/>
          <w:szCs w:val="24"/>
        </w:rPr>
      </w:pPr>
      <w:hyperlink r:id="rId8" w:history="1">
        <w:r w:rsidR="00B31F26">
          <w:rPr>
            <w:rStyle w:val="Hyperlink"/>
            <w:sz w:val="24"/>
            <w:szCs w:val="24"/>
          </w:rPr>
          <w:t>http://dap.gov.al/2014-03-21-12-52-44/udhezime/426-udhezim-nr-2-date-27-03-2015</w:t>
        </w:r>
      </w:hyperlink>
    </w:p>
    <w:p w:rsidR="00B31F26" w:rsidRDefault="00B31F26" w:rsidP="00B31F2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F26" w:rsidTr="00B154B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F26" w:rsidRDefault="00B31F26" w:rsidP="00B154B3">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B31F26" w:rsidRDefault="00B31F26" w:rsidP="00B154B3">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B31F26" w:rsidRDefault="00B31F26" w:rsidP="00B31F26">
      <w:pPr>
        <w:jc w:val="both"/>
        <w:rPr>
          <w:rFonts w:ascii="Times New Roman" w:hAnsi="Times New Roman"/>
          <w:sz w:val="24"/>
          <w:szCs w:val="24"/>
        </w:rPr>
      </w:pPr>
    </w:p>
    <w:p w:rsidR="00B31F26" w:rsidRDefault="00B31F26" w:rsidP="00B31F26">
      <w:pPr>
        <w:jc w:val="both"/>
        <w:rPr>
          <w:rFonts w:ascii="Times New Roman" w:hAnsi="Times New Roman"/>
          <w:sz w:val="24"/>
          <w:szCs w:val="24"/>
        </w:rPr>
      </w:pPr>
      <w:r>
        <w:rPr>
          <w:rFonts w:ascii="Times New Roman" w:hAnsi="Times New Roman"/>
          <w:sz w:val="24"/>
          <w:szCs w:val="24"/>
        </w:rPr>
        <w:t>Në përfundim të vlerësimit të kandidatëve, Bashkia Kuçovë do të shpallë fituesin në portalin “Shërbimi Kombëtar i Punësimit”. Të gjithë kandidatët pjesëmarrës në këtë procedurë do të njoftohen në mënyrë elektronike për datën e saktë të shpalljes së fituesit.</w:t>
      </w:r>
    </w:p>
    <w:p w:rsidR="00E82CDF" w:rsidRDefault="00E82CDF" w:rsidP="00B31F26">
      <w:pPr>
        <w:jc w:val="both"/>
        <w:rPr>
          <w:rFonts w:ascii="Times New Roman" w:hAnsi="Times New Roman"/>
          <w:sz w:val="24"/>
          <w:szCs w:val="24"/>
        </w:rPr>
      </w:pPr>
    </w:p>
    <w:p w:rsidR="00B31F26" w:rsidRPr="002D2DBD" w:rsidRDefault="00B31F26" w:rsidP="00B31F26">
      <w:pPr>
        <w:pBdr>
          <w:bottom w:val="single" w:sz="8" w:space="1" w:color="C00000"/>
        </w:pBdr>
        <w:jc w:val="both"/>
        <w:rPr>
          <w:rFonts w:ascii="Times New Roman" w:hAnsi="Times New Roman"/>
          <w:b/>
          <w:color w:val="FF0000"/>
          <w:sz w:val="24"/>
          <w:szCs w:val="24"/>
        </w:rPr>
      </w:pPr>
      <w:r w:rsidRPr="002D2DBD">
        <w:rPr>
          <w:rFonts w:ascii="Times New Roman" w:hAnsi="Times New Roman"/>
          <w:b/>
          <w:color w:val="FF0000"/>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B31F26" w:rsidTr="00B154B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B31F26" w:rsidRDefault="00B31F26" w:rsidP="00B154B3">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B31F26" w:rsidRDefault="00B31F26" w:rsidP="00B31F26">
      <w:pPr>
        <w:jc w:val="both"/>
        <w:rPr>
          <w:rFonts w:ascii="Times New Roman" w:hAnsi="Times New Roman"/>
          <w:sz w:val="24"/>
          <w:szCs w:val="24"/>
        </w:rPr>
      </w:pPr>
    </w:p>
    <w:p w:rsidR="00B31F26" w:rsidRDefault="00B31F26" w:rsidP="00B31F26">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B31F26" w:rsidRDefault="00B31F26" w:rsidP="00B31F26">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F26" w:rsidTr="00B154B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F26" w:rsidRDefault="00B31F26" w:rsidP="00B154B3">
            <w:pPr>
              <w:spacing w:after="0" w:line="240" w:lineRule="auto"/>
              <w:jc w:val="center"/>
              <w:rPr>
                <w:rFonts w:ascii="Times New Roman" w:hAnsi="Times New Roman"/>
                <w:sz w:val="24"/>
                <w:szCs w:val="24"/>
              </w:rPr>
            </w:pPr>
            <w:r>
              <w:rPr>
                <w:rFonts w:ascii="Times New Roman" w:hAnsi="Times New Roman"/>
                <w:b/>
                <w:sz w:val="24"/>
                <w:szCs w:val="24"/>
              </w:rPr>
              <w:lastRenderedPageBreak/>
              <w:t>2.1</w:t>
            </w:r>
          </w:p>
        </w:tc>
        <w:tc>
          <w:tcPr>
            <w:tcW w:w="9038" w:type="dxa"/>
            <w:tcBorders>
              <w:top w:val="nil"/>
              <w:left w:val="single" w:sz="8" w:space="0" w:color="000000"/>
              <w:bottom w:val="single" w:sz="8" w:space="0" w:color="000000"/>
              <w:right w:val="nil"/>
            </w:tcBorders>
            <w:vAlign w:val="center"/>
            <w:hideMark/>
          </w:tcPr>
          <w:p w:rsidR="00B31F26" w:rsidRDefault="00B31F26" w:rsidP="00B154B3">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B31F26" w:rsidRDefault="00B31F26" w:rsidP="00B31F26">
      <w:pPr>
        <w:jc w:val="both"/>
        <w:rPr>
          <w:rFonts w:ascii="Times New Roman" w:hAnsi="Times New Roman"/>
          <w:b/>
          <w:sz w:val="24"/>
          <w:szCs w:val="24"/>
        </w:rPr>
      </w:pPr>
    </w:p>
    <w:p w:rsidR="00B31F26" w:rsidRDefault="00B31F26" w:rsidP="00B31F26">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B31F26" w:rsidRDefault="00B31F26" w:rsidP="00B31F26">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B31F26" w:rsidRDefault="00B31F26" w:rsidP="00B31F26">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B31F26" w:rsidRDefault="00B31F26" w:rsidP="00B31F26">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B31F26" w:rsidRDefault="00B31F26" w:rsidP="00B31F26">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B31F26" w:rsidRDefault="00B31F26" w:rsidP="00B31F26">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B31F26" w:rsidRDefault="00B31F26" w:rsidP="00B31F26">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B31F26" w:rsidRDefault="00B31F26" w:rsidP="00B31F26">
      <w:pPr>
        <w:pStyle w:val="ListParagraph"/>
        <w:ind w:left="0"/>
        <w:jc w:val="both"/>
        <w:rPr>
          <w:rFonts w:ascii="Times New Roman" w:hAnsi="Times New Roman"/>
          <w:b/>
          <w:sz w:val="24"/>
          <w:szCs w:val="24"/>
        </w:rPr>
      </w:pPr>
    </w:p>
    <w:p w:rsidR="00B31F26" w:rsidRDefault="00B31F26" w:rsidP="00B31F26">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AE1A70" w:rsidRDefault="00AE1A70" w:rsidP="00AE1A70">
      <w:pPr>
        <w:pStyle w:val="ListParagraph"/>
        <w:numPr>
          <w:ilvl w:val="0"/>
          <w:numId w:val="16"/>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 në degën Inxhinieri Agromjedisi.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AE1A70" w:rsidRDefault="00AE1A70" w:rsidP="00AE1A70">
      <w:pPr>
        <w:pStyle w:val="ListParagraph"/>
        <w:numPr>
          <w:ilvl w:val="0"/>
          <w:numId w:val="16"/>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E1A70" w:rsidRDefault="00AE1A70" w:rsidP="00AE1A70">
      <w:pPr>
        <w:pStyle w:val="ListParagraph"/>
        <w:numPr>
          <w:ilvl w:val="0"/>
          <w:numId w:val="16"/>
        </w:numPr>
        <w:jc w:val="both"/>
        <w:rPr>
          <w:rFonts w:ascii="Times New Roman" w:hAnsi="Times New Roman"/>
          <w:sz w:val="24"/>
          <w:szCs w:val="24"/>
        </w:rPr>
      </w:pPr>
      <w:r>
        <w:rPr>
          <w:rFonts w:ascii="Times New Roman" w:hAnsi="Times New Roman"/>
          <w:sz w:val="24"/>
          <w:szCs w:val="24"/>
        </w:rPr>
        <w:t>Preferohet të zotërojnë njohuri të gjuhën angleze.</w:t>
      </w:r>
    </w:p>
    <w:p w:rsidR="00B31F26" w:rsidRDefault="00B31F26" w:rsidP="00B31F26">
      <w:pPr>
        <w:jc w:val="both"/>
        <w:rPr>
          <w:rFonts w:ascii="Times New Roman" w:hAnsi="Times New Roman"/>
          <w:color w:val="000000"/>
          <w:sz w:val="24"/>
          <w:szCs w:val="24"/>
        </w:rPr>
      </w:pPr>
    </w:p>
    <w:p w:rsidR="00E82CDF" w:rsidRPr="00C14201" w:rsidRDefault="00E82CDF" w:rsidP="00B31F26">
      <w:pPr>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F26" w:rsidTr="00B154B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F26" w:rsidRDefault="00B31F26" w:rsidP="00B154B3">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B31F26" w:rsidRDefault="00B31F26" w:rsidP="00B154B3">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B31F26" w:rsidRDefault="00B31F26" w:rsidP="00B31F26">
      <w:pPr>
        <w:jc w:val="both"/>
        <w:rPr>
          <w:rFonts w:ascii="Times New Roman" w:hAnsi="Times New Roman"/>
          <w:sz w:val="24"/>
          <w:szCs w:val="24"/>
        </w:rPr>
      </w:pPr>
    </w:p>
    <w:p w:rsidR="00B31F26" w:rsidRDefault="00B31F26" w:rsidP="00B31F26">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B31F26" w:rsidRDefault="00B31F26" w:rsidP="00B31F26">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B31F26" w:rsidRDefault="007E0C1D" w:rsidP="00B31F26">
      <w:pPr>
        <w:pStyle w:val="ListParagraph"/>
        <w:ind w:left="360"/>
        <w:rPr>
          <w:rFonts w:ascii="Times New Roman" w:hAnsi="Times New Roman"/>
          <w:color w:val="0000FF"/>
          <w:sz w:val="24"/>
          <w:szCs w:val="24"/>
          <w:u w:val="single"/>
        </w:rPr>
      </w:pPr>
      <w:hyperlink r:id="rId9" w:history="1">
        <w:r w:rsidR="00B31F26">
          <w:rPr>
            <w:rStyle w:val="Hyperlink"/>
            <w:sz w:val="24"/>
            <w:szCs w:val="24"/>
          </w:rPr>
          <w:t>http://dap.gov.al/vende-vakante/udhezime-Dokumente/219-udhezime-Dokumente</w:t>
        </w:r>
      </w:hyperlink>
    </w:p>
    <w:p w:rsidR="00B31F26" w:rsidRDefault="00B31F26" w:rsidP="00B31F26">
      <w:pPr>
        <w:pStyle w:val="ListParagraph"/>
        <w:numPr>
          <w:ilvl w:val="0"/>
          <w:numId w:val="8"/>
        </w:numPr>
        <w:rPr>
          <w:rFonts w:ascii="Times New Roman" w:hAnsi="Times New Roman"/>
          <w:sz w:val="24"/>
          <w:szCs w:val="24"/>
        </w:rPr>
      </w:pPr>
      <w:r>
        <w:rPr>
          <w:rFonts w:ascii="Times New Roman" w:hAnsi="Times New Roman"/>
          <w:sz w:val="24"/>
          <w:szCs w:val="24"/>
        </w:rPr>
        <w:t>Fotokopje të diplomës (përfshirë edhe diplomën bachelor);</w:t>
      </w:r>
    </w:p>
    <w:p w:rsidR="00B31F26" w:rsidRDefault="00B31F26" w:rsidP="00B31F26">
      <w:pPr>
        <w:pStyle w:val="ListParagraph"/>
        <w:numPr>
          <w:ilvl w:val="0"/>
          <w:numId w:val="8"/>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B31F26" w:rsidRDefault="00B31F26" w:rsidP="00B31F26">
      <w:pPr>
        <w:pStyle w:val="ListParagraph"/>
        <w:numPr>
          <w:ilvl w:val="0"/>
          <w:numId w:val="8"/>
        </w:numPr>
        <w:rPr>
          <w:rFonts w:ascii="Times New Roman" w:hAnsi="Times New Roman"/>
          <w:sz w:val="24"/>
          <w:szCs w:val="24"/>
        </w:rPr>
      </w:pPr>
      <w:r>
        <w:rPr>
          <w:rFonts w:ascii="Times New Roman" w:hAnsi="Times New Roman"/>
          <w:sz w:val="24"/>
          <w:szCs w:val="24"/>
        </w:rPr>
        <w:t>Fotokopje të letërnjoftimit (ID);</w:t>
      </w:r>
    </w:p>
    <w:p w:rsidR="00B31F26" w:rsidRDefault="00B31F26" w:rsidP="00B31F26">
      <w:pPr>
        <w:pStyle w:val="ListParagraph"/>
        <w:numPr>
          <w:ilvl w:val="0"/>
          <w:numId w:val="8"/>
        </w:numPr>
        <w:rPr>
          <w:rFonts w:ascii="Times New Roman" w:hAnsi="Times New Roman"/>
          <w:sz w:val="24"/>
          <w:szCs w:val="24"/>
        </w:rPr>
      </w:pPr>
      <w:r>
        <w:rPr>
          <w:rFonts w:ascii="Times New Roman" w:hAnsi="Times New Roman"/>
          <w:sz w:val="24"/>
          <w:szCs w:val="24"/>
        </w:rPr>
        <w:t>Vërtetim të gjëndjes shëndetësore;</w:t>
      </w:r>
    </w:p>
    <w:p w:rsidR="00B31F26" w:rsidRDefault="00B31F26" w:rsidP="00B31F26">
      <w:pPr>
        <w:pStyle w:val="ListParagraph"/>
        <w:numPr>
          <w:ilvl w:val="0"/>
          <w:numId w:val="8"/>
        </w:numPr>
        <w:rPr>
          <w:rFonts w:ascii="Times New Roman" w:hAnsi="Times New Roman"/>
          <w:sz w:val="24"/>
          <w:szCs w:val="24"/>
        </w:rPr>
      </w:pPr>
      <w:r>
        <w:rPr>
          <w:rFonts w:ascii="Times New Roman" w:hAnsi="Times New Roman"/>
          <w:sz w:val="24"/>
          <w:szCs w:val="24"/>
        </w:rPr>
        <w:t>Vetëdeklarim të gjëndjes gjyqësore;</w:t>
      </w:r>
    </w:p>
    <w:p w:rsidR="00B31F26" w:rsidRDefault="00B31F26" w:rsidP="00B31F26">
      <w:pPr>
        <w:pStyle w:val="ListParagraph"/>
        <w:numPr>
          <w:ilvl w:val="0"/>
          <w:numId w:val="8"/>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B31F26" w:rsidRDefault="00B31F26" w:rsidP="00B31F26">
      <w:pPr>
        <w:pStyle w:val="ListParagraph"/>
        <w:ind w:left="360"/>
        <w:rPr>
          <w:rFonts w:ascii="Times New Roman" w:hAnsi="Times New Roman"/>
          <w:sz w:val="24"/>
          <w:szCs w:val="24"/>
        </w:rPr>
      </w:pPr>
    </w:p>
    <w:p w:rsidR="00B31F26" w:rsidRDefault="00B31F26" w:rsidP="00B31F26">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1206C8">
        <w:rPr>
          <w:rFonts w:ascii="Times New Roman" w:hAnsi="Times New Roman"/>
          <w:b/>
          <w:i/>
          <w:sz w:val="24"/>
          <w:szCs w:val="24"/>
        </w:rPr>
        <w:t>20</w:t>
      </w:r>
      <w:r w:rsidR="00690E1F">
        <w:rPr>
          <w:rFonts w:ascii="Times New Roman" w:hAnsi="Times New Roman"/>
          <w:b/>
          <w:i/>
          <w:sz w:val="24"/>
          <w:szCs w:val="24"/>
        </w:rPr>
        <w:t>.07.2021</w:t>
      </w:r>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 Institucionin e Bashkisë Kuçovë.</w:t>
      </w:r>
    </w:p>
    <w:p w:rsidR="00B31F26" w:rsidRDefault="00B31F26" w:rsidP="00B31F26">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B31F26" w:rsidTr="00B154B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B31F26" w:rsidRDefault="00B31F26" w:rsidP="00B154B3">
            <w:pPr>
              <w:jc w:val="both"/>
              <w:rPr>
                <w:rFonts w:ascii="Times New Roman" w:hAnsi="Times New Roman"/>
                <w:color w:val="C00000"/>
                <w:sz w:val="24"/>
                <w:szCs w:val="24"/>
              </w:rPr>
            </w:pPr>
            <w:r>
              <w:rPr>
                <w:rFonts w:ascii="Times New Roman" w:hAnsi="Times New Roman"/>
                <w:color w:val="C00000"/>
                <w:sz w:val="24"/>
                <w:szCs w:val="24"/>
              </w:rPr>
              <w:lastRenderedPageBreak/>
              <w:t xml:space="preserve">Të gjithë kandidatët që aplikojnë për procedurën e pranimit në shërbimin civil , do të informohen për fazat e mëtejshme të kësaj proçedure: </w:t>
            </w:r>
          </w:p>
          <w:p w:rsidR="00B31F26" w:rsidRDefault="00B31F26" w:rsidP="00B154B3">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B31F26" w:rsidRDefault="00B31F26" w:rsidP="00B154B3">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B31F26" w:rsidRDefault="00B31F26" w:rsidP="00B154B3">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B31F26" w:rsidRDefault="00B31F26" w:rsidP="00B31F2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F26" w:rsidTr="00B154B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F26" w:rsidRDefault="00B31F26" w:rsidP="00B154B3">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B31F26" w:rsidRDefault="00B31F26" w:rsidP="00B154B3">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B31F26" w:rsidRDefault="00B31F26" w:rsidP="00B31F26">
      <w:pPr>
        <w:jc w:val="both"/>
        <w:rPr>
          <w:rFonts w:ascii="Times New Roman" w:hAnsi="Times New Roman"/>
          <w:sz w:val="24"/>
          <w:szCs w:val="24"/>
        </w:rPr>
      </w:pPr>
    </w:p>
    <w:p w:rsidR="00B31F26" w:rsidRDefault="00B31F26" w:rsidP="00B31F26">
      <w:pPr>
        <w:jc w:val="both"/>
        <w:rPr>
          <w:rFonts w:ascii="Times New Roman" w:hAnsi="Times New Roman"/>
          <w:sz w:val="24"/>
          <w:szCs w:val="24"/>
        </w:rPr>
      </w:pPr>
      <w:r>
        <w:rPr>
          <w:rFonts w:ascii="Times New Roman" w:hAnsi="Times New Roman"/>
          <w:sz w:val="24"/>
          <w:szCs w:val="24"/>
        </w:rPr>
        <w:t xml:space="preserve">Në datën </w:t>
      </w:r>
      <w:r w:rsidR="001206C8">
        <w:rPr>
          <w:rFonts w:ascii="Times New Roman" w:hAnsi="Times New Roman"/>
          <w:b/>
          <w:sz w:val="24"/>
          <w:szCs w:val="24"/>
        </w:rPr>
        <w:t>30</w:t>
      </w:r>
      <w:r w:rsidR="00690E1F">
        <w:rPr>
          <w:rFonts w:ascii="Times New Roman" w:hAnsi="Times New Roman"/>
          <w:b/>
          <w:sz w:val="24"/>
          <w:szCs w:val="24"/>
        </w:rPr>
        <w:t>.07</w:t>
      </w:r>
      <w:r w:rsidRPr="00C57029">
        <w:rPr>
          <w:rFonts w:ascii="Times New Roman" w:hAnsi="Times New Roman"/>
          <w:b/>
          <w:sz w:val="24"/>
          <w:szCs w:val="24"/>
        </w:rPr>
        <w:t>.202</w:t>
      </w:r>
      <w:r w:rsidR="00690E1F">
        <w:rPr>
          <w:rFonts w:ascii="Times New Roman" w:hAnsi="Times New Roman"/>
          <w:b/>
          <w:sz w:val="24"/>
          <w:szCs w:val="24"/>
        </w:rPr>
        <w:t>1</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2D2DBD">
        <w:rPr>
          <w:rFonts w:ascii="Times New Roman" w:hAnsi="Times New Roman"/>
          <w:sz w:val="24"/>
          <w:szCs w:val="24"/>
        </w:rPr>
        <w:t>Bashkisë Kuçovë</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B31F26" w:rsidRDefault="00B31F26" w:rsidP="00B31F26">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B31F26" w:rsidRDefault="00B31F26" w:rsidP="00B31F2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F26" w:rsidTr="00B154B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F26" w:rsidRDefault="00B31F26" w:rsidP="00B154B3">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B31F26" w:rsidRDefault="00B31F26" w:rsidP="00B154B3">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B31F26" w:rsidRDefault="00B31F26" w:rsidP="00B31F26">
      <w:pPr>
        <w:jc w:val="both"/>
        <w:rPr>
          <w:rFonts w:ascii="Times New Roman" w:hAnsi="Times New Roman"/>
          <w:sz w:val="24"/>
          <w:szCs w:val="24"/>
        </w:rPr>
      </w:pPr>
    </w:p>
    <w:p w:rsidR="00B31F26" w:rsidRDefault="00B31F26" w:rsidP="00B31F26">
      <w:pPr>
        <w:ind w:right="-81"/>
        <w:jc w:val="both"/>
        <w:rPr>
          <w:rFonts w:ascii="Times New Roman" w:hAnsi="Times New Roman"/>
          <w:sz w:val="24"/>
          <w:szCs w:val="24"/>
        </w:rPr>
      </w:pPr>
      <w:r>
        <w:rPr>
          <w:rFonts w:ascii="Times New Roman" w:hAnsi="Times New Roman"/>
          <w:sz w:val="24"/>
          <w:szCs w:val="24"/>
        </w:rPr>
        <w:t>Kandidatët do të vlerësohen në lidhje me:</w:t>
      </w:r>
    </w:p>
    <w:p w:rsidR="00002008" w:rsidRDefault="00002008" w:rsidP="00002008">
      <w:pPr>
        <w:pStyle w:val="ListParagraph"/>
        <w:numPr>
          <w:ilvl w:val="0"/>
          <w:numId w:val="17"/>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002008" w:rsidRPr="00416926" w:rsidRDefault="00002008" w:rsidP="00002008">
      <w:pPr>
        <w:pStyle w:val="ListParagraph"/>
        <w:numPr>
          <w:ilvl w:val="0"/>
          <w:numId w:val="17"/>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w:t>
      </w:r>
      <w:r w:rsidRPr="002D2DBD">
        <w:rPr>
          <w:rFonts w:ascii="Times New Roman" w:hAnsi="Times New Roman"/>
          <w:sz w:val="24"/>
          <w:szCs w:val="24"/>
        </w:rPr>
        <w:t>Për rregullat e etikës në administratën publike</w:t>
      </w:r>
      <w:r>
        <w:rPr>
          <w:rFonts w:ascii="Times New Roman" w:hAnsi="Times New Roman"/>
          <w:i/>
          <w:sz w:val="24"/>
          <w:szCs w:val="24"/>
        </w:rPr>
        <w:t>”</w:t>
      </w:r>
      <w:r>
        <w:rPr>
          <w:rFonts w:ascii="Times New Roman" w:hAnsi="Times New Roman"/>
          <w:sz w:val="24"/>
          <w:szCs w:val="24"/>
        </w:rPr>
        <w:t>.</w:t>
      </w:r>
    </w:p>
    <w:p w:rsidR="00002008" w:rsidRPr="00416926" w:rsidRDefault="00002008" w:rsidP="00002008">
      <w:pPr>
        <w:pStyle w:val="ListParagraph"/>
        <w:numPr>
          <w:ilvl w:val="0"/>
          <w:numId w:val="17"/>
        </w:numPr>
        <w:ind w:right="-81"/>
        <w:jc w:val="both"/>
        <w:rPr>
          <w:rFonts w:ascii="Times New Roman" w:hAnsi="Times New Roman"/>
          <w:i/>
          <w:sz w:val="24"/>
          <w:szCs w:val="24"/>
        </w:rPr>
      </w:pPr>
      <w:r>
        <w:rPr>
          <w:rFonts w:ascii="Times New Roman" w:hAnsi="Times New Roman"/>
          <w:sz w:val="24"/>
          <w:szCs w:val="24"/>
        </w:rPr>
        <w:t>Njohuritë mbi Ligjin Nr. 139/2015 “Për Veteqeverisjes Vendore”,</w:t>
      </w:r>
    </w:p>
    <w:p w:rsidR="00002008" w:rsidRPr="00416926" w:rsidRDefault="00002008" w:rsidP="00002008">
      <w:pPr>
        <w:pStyle w:val="ListParagraph"/>
        <w:numPr>
          <w:ilvl w:val="0"/>
          <w:numId w:val="17"/>
        </w:numPr>
        <w:ind w:right="-81"/>
        <w:jc w:val="both"/>
        <w:rPr>
          <w:rFonts w:ascii="Times New Roman" w:hAnsi="Times New Roman"/>
          <w:i/>
          <w:sz w:val="24"/>
          <w:szCs w:val="24"/>
        </w:rPr>
      </w:pPr>
      <w:r>
        <w:rPr>
          <w:rFonts w:ascii="Times New Roman" w:hAnsi="Times New Roman"/>
          <w:sz w:val="24"/>
          <w:szCs w:val="24"/>
        </w:rPr>
        <w:t>Njohuritë</w:t>
      </w:r>
      <w:r w:rsidRPr="00416926">
        <w:rPr>
          <w:rFonts w:ascii="Times New Roman" w:hAnsi="Times New Roman"/>
          <w:sz w:val="24"/>
          <w:szCs w:val="24"/>
        </w:rPr>
        <w:t xml:space="preserve"> mbi Ligjin</w:t>
      </w:r>
      <w:r>
        <w:rPr>
          <w:rFonts w:ascii="Times New Roman" w:hAnsi="Times New Roman"/>
          <w:sz w:val="24"/>
          <w:szCs w:val="24"/>
        </w:rPr>
        <w:t xml:space="preserve"> Nr. 119/2014 “Për të drejtë</w:t>
      </w:r>
      <w:r w:rsidRPr="00416926">
        <w:rPr>
          <w:rFonts w:ascii="Times New Roman" w:hAnsi="Times New Roman"/>
          <w:sz w:val="24"/>
          <w:szCs w:val="24"/>
        </w:rPr>
        <w:t>n e Informimit”</w:t>
      </w:r>
      <w:r>
        <w:rPr>
          <w:rFonts w:ascii="Times New Roman" w:hAnsi="Times New Roman"/>
          <w:sz w:val="24"/>
          <w:szCs w:val="24"/>
        </w:rPr>
        <w:t>,</w:t>
      </w:r>
    </w:p>
    <w:p w:rsidR="00002008" w:rsidRDefault="00002008" w:rsidP="00002008">
      <w:pPr>
        <w:pStyle w:val="ListParagraph"/>
        <w:numPr>
          <w:ilvl w:val="0"/>
          <w:numId w:val="17"/>
        </w:numPr>
        <w:ind w:right="-81"/>
        <w:jc w:val="both"/>
        <w:rPr>
          <w:rFonts w:ascii="Times New Roman" w:hAnsi="Times New Roman"/>
          <w:sz w:val="24"/>
          <w:szCs w:val="24"/>
        </w:rPr>
      </w:pPr>
      <w:r>
        <w:rPr>
          <w:rFonts w:ascii="Times New Roman" w:hAnsi="Times New Roman"/>
          <w:sz w:val="24"/>
          <w:szCs w:val="24"/>
          <w:lang w:val="sq-AL"/>
        </w:rPr>
        <w:t xml:space="preserve">Njohuritë </w:t>
      </w:r>
      <w:r w:rsidRPr="00416926">
        <w:rPr>
          <w:rFonts w:ascii="Times New Roman" w:hAnsi="Times New Roman"/>
          <w:sz w:val="24"/>
          <w:szCs w:val="24"/>
          <w:lang w:val="sq-AL"/>
        </w:rPr>
        <w:t xml:space="preserve">mbi Ligjin </w:t>
      </w:r>
      <w:r w:rsidRPr="00416926">
        <w:rPr>
          <w:rFonts w:ascii="Times New Roman" w:hAnsi="Times New Roman"/>
          <w:sz w:val="24"/>
          <w:szCs w:val="24"/>
        </w:rPr>
        <w:t>Nr.</w:t>
      </w:r>
      <w:r>
        <w:rPr>
          <w:rFonts w:ascii="Times New Roman" w:hAnsi="Times New Roman"/>
          <w:sz w:val="24"/>
          <w:szCs w:val="24"/>
        </w:rPr>
        <w:t xml:space="preserve"> 9244 datë 17.06.2004“Për mbrojtjen e tokës bujqesore” i ndryshuar,</w:t>
      </w:r>
    </w:p>
    <w:p w:rsidR="00B31F26" w:rsidRPr="00002008" w:rsidRDefault="00002008" w:rsidP="00002008">
      <w:pPr>
        <w:pStyle w:val="ListParagraph"/>
        <w:numPr>
          <w:ilvl w:val="0"/>
          <w:numId w:val="17"/>
        </w:numPr>
        <w:ind w:right="-81"/>
        <w:jc w:val="both"/>
        <w:rPr>
          <w:rFonts w:ascii="Times New Roman" w:hAnsi="Times New Roman"/>
          <w:sz w:val="24"/>
          <w:szCs w:val="24"/>
        </w:rPr>
      </w:pPr>
      <w:r w:rsidRPr="0079502B">
        <w:rPr>
          <w:rFonts w:ascii="Times New Roman" w:hAnsi="Times New Roman"/>
          <w:sz w:val="24"/>
          <w:szCs w:val="24"/>
        </w:rPr>
        <w:t>Njohuri mbi Ligjin Nr. 10</w:t>
      </w:r>
      <w:r w:rsidRPr="00002008">
        <w:rPr>
          <w:rFonts w:ascii="Times New Roman" w:hAnsi="Times New Roman"/>
          <w:sz w:val="24"/>
          <w:szCs w:val="24"/>
        </w:rPr>
        <w:t xml:space="preserve"> 431 date 09.06.2011 “Për mbrojtjen e mjedisit</w:t>
      </w:r>
    </w:p>
    <w:tbl>
      <w:tblPr>
        <w:tblW w:w="0" w:type="auto"/>
        <w:tblBorders>
          <w:bottom w:val="single" w:sz="8" w:space="0" w:color="auto"/>
        </w:tblBorders>
        <w:tblCellMar>
          <w:left w:w="170" w:type="dxa"/>
          <w:right w:w="0" w:type="dxa"/>
        </w:tblCellMar>
        <w:tblLook w:val="00A0"/>
      </w:tblPr>
      <w:tblGrid>
        <w:gridCol w:w="815"/>
        <w:gridCol w:w="8994"/>
      </w:tblGrid>
      <w:tr w:rsidR="00B31F26" w:rsidTr="00B154B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F26" w:rsidRDefault="00B31F26" w:rsidP="00B154B3">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B31F26" w:rsidRDefault="00B31F26" w:rsidP="00B154B3">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B31F26" w:rsidRDefault="00B31F26" w:rsidP="00B31F26">
      <w:pPr>
        <w:pStyle w:val="ListParagraph"/>
        <w:ind w:right="-81"/>
        <w:jc w:val="both"/>
        <w:rPr>
          <w:rFonts w:ascii="Times New Roman" w:hAnsi="Times New Roman"/>
          <w:sz w:val="24"/>
          <w:szCs w:val="24"/>
        </w:rPr>
      </w:pPr>
    </w:p>
    <w:p w:rsidR="00B31F26" w:rsidRDefault="00B31F26" w:rsidP="00B31F26">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B31F26" w:rsidRDefault="00B31F26" w:rsidP="00B31F26">
      <w:pPr>
        <w:pStyle w:val="ListParagraph"/>
        <w:numPr>
          <w:ilvl w:val="0"/>
          <w:numId w:val="10"/>
        </w:numPr>
        <w:ind w:right="-81"/>
        <w:jc w:val="both"/>
        <w:rPr>
          <w:rFonts w:ascii="Times New Roman" w:hAnsi="Times New Roman"/>
          <w:sz w:val="24"/>
        </w:rPr>
      </w:pPr>
      <w:r>
        <w:rPr>
          <w:rFonts w:ascii="Times New Roman" w:hAnsi="Times New Roman"/>
          <w:sz w:val="24"/>
        </w:rPr>
        <w:t xml:space="preserve">Vlerësimin me shkrim, deri në 60 pikë; </w:t>
      </w:r>
    </w:p>
    <w:p w:rsidR="00B31F26" w:rsidRDefault="00B31F26" w:rsidP="00B31F26">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B31F26" w:rsidRDefault="00B31F26" w:rsidP="00B31F26">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B31F26" w:rsidRDefault="00B31F26" w:rsidP="00B31F26">
      <w:pPr>
        <w:ind w:left="720" w:right="-81"/>
        <w:jc w:val="both"/>
        <w:rPr>
          <w:rFonts w:ascii="Times New Roman" w:hAnsi="Times New Roman"/>
          <w:sz w:val="24"/>
        </w:rPr>
      </w:pPr>
      <w:r>
        <w:rPr>
          <w:rFonts w:ascii="Times New Roman" w:hAnsi="Times New Roman"/>
          <w:sz w:val="24"/>
        </w:rPr>
        <w:lastRenderedPageBreak/>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B31F26" w:rsidRPr="004C0E2D" w:rsidRDefault="007E0C1D" w:rsidP="00B31F26">
      <w:pPr>
        <w:ind w:left="720" w:right="-81"/>
        <w:jc w:val="both"/>
        <w:rPr>
          <w:rFonts w:ascii="Times New Roman" w:hAnsi="Times New Roman"/>
          <w:sz w:val="28"/>
          <w:szCs w:val="24"/>
        </w:rPr>
      </w:pPr>
      <w:hyperlink r:id="rId11" w:history="1">
        <w:r w:rsidR="00B31F26">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tblPr>
      <w:tblGrid>
        <w:gridCol w:w="815"/>
        <w:gridCol w:w="8994"/>
      </w:tblGrid>
      <w:tr w:rsidR="00B31F26" w:rsidTr="00B154B3">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F26" w:rsidRDefault="00B31F26" w:rsidP="00B154B3">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B31F26" w:rsidRDefault="00B31F26" w:rsidP="00B154B3">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B31F26" w:rsidRDefault="00B31F26" w:rsidP="00B31F26">
      <w:pPr>
        <w:jc w:val="both"/>
        <w:rPr>
          <w:rFonts w:ascii="Times New Roman" w:hAnsi="Times New Roman"/>
          <w:sz w:val="24"/>
          <w:szCs w:val="24"/>
        </w:rPr>
      </w:pPr>
    </w:p>
    <w:p w:rsidR="00B31F26" w:rsidRDefault="00B31F26" w:rsidP="00B31F26">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C57029">
        <w:rPr>
          <w:rFonts w:ascii="Times New Roman" w:hAnsi="Times New Roman"/>
          <w:sz w:val="24"/>
          <w:szCs w:val="24"/>
        </w:rPr>
        <w:t>Bashkia Kuçovë</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C57029" w:rsidRDefault="00C57029" w:rsidP="00B31F26">
      <w:pPr>
        <w:jc w:val="center"/>
        <w:rPr>
          <w:rFonts w:ascii="Times New Roman" w:hAnsi="Times New Roman"/>
          <w:b/>
          <w:sz w:val="24"/>
          <w:szCs w:val="24"/>
        </w:rPr>
      </w:pPr>
    </w:p>
    <w:p w:rsidR="00B31F26" w:rsidRPr="000E633A" w:rsidRDefault="00B31F26" w:rsidP="00B31F26">
      <w:pPr>
        <w:jc w:val="center"/>
        <w:rPr>
          <w:rFonts w:ascii="Times New Roman" w:hAnsi="Times New Roman"/>
          <w:b/>
          <w:sz w:val="24"/>
          <w:szCs w:val="24"/>
        </w:rPr>
      </w:pPr>
      <w:r w:rsidRPr="000E633A">
        <w:rPr>
          <w:rFonts w:ascii="Times New Roman" w:hAnsi="Times New Roman"/>
          <w:b/>
          <w:sz w:val="24"/>
          <w:szCs w:val="24"/>
        </w:rPr>
        <w:t>KRYETARI I BASHKIS</w:t>
      </w:r>
      <w:r w:rsidRPr="000E633A">
        <w:rPr>
          <w:rFonts w:ascii="Times New Roman" w:hAnsi="Times New Roman"/>
          <w:b/>
          <w:sz w:val="24"/>
          <w:szCs w:val="24"/>
          <w:lang w:val="de-DE"/>
        </w:rPr>
        <w:t>Ë</w:t>
      </w:r>
    </w:p>
    <w:p w:rsidR="00DC48DE" w:rsidRPr="00B31F26" w:rsidRDefault="00B31F26" w:rsidP="00B31F26">
      <w:pPr>
        <w:jc w:val="center"/>
        <w:rPr>
          <w:rFonts w:ascii="Times New Roman" w:hAnsi="Times New Roman"/>
          <w:b/>
          <w:sz w:val="24"/>
          <w:szCs w:val="24"/>
        </w:rPr>
      </w:pPr>
      <w:r>
        <w:rPr>
          <w:rFonts w:ascii="Times New Roman" w:hAnsi="Times New Roman"/>
          <w:b/>
          <w:sz w:val="24"/>
          <w:szCs w:val="24"/>
        </w:rPr>
        <w:t>Kreshnik HAJDARI</w:t>
      </w:r>
    </w:p>
    <w:sectPr w:rsidR="00DC48DE" w:rsidRPr="00B31F26"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6B6" w:rsidRDefault="008366B6" w:rsidP="001F3B75">
      <w:pPr>
        <w:spacing w:after="0" w:line="240" w:lineRule="auto"/>
      </w:pPr>
      <w:r>
        <w:separator/>
      </w:r>
    </w:p>
  </w:endnote>
  <w:endnote w:type="continuationSeparator" w:id="1">
    <w:p w:rsidR="008366B6" w:rsidRDefault="008366B6" w:rsidP="001F3B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B31F26"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7E0C1D"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7E0C1D" w:rsidRPr="00513217">
      <w:rPr>
        <w:rFonts w:ascii="Times New Roman" w:hAnsi="Times New Roman"/>
        <w:sz w:val="20"/>
        <w:szCs w:val="20"/>
      </w:rPr>
      <w:fldChar w:fldCharType="separate"/>
    </w:r>
    <w:r w:rsidR="001206C8">
      <w:rPr>
        <w:rFonts w:ascii="Times New Roman" w:hAnsi="Times New Roman"/>
        <w:noProof/>
        <w:sz w:val="20"/>
        <w:szCs w:val="20"/>
      </w:rPr>
      <w:t>2</w:t>
    </w:r>
    <w:r w:rsidR="007E0C1D"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6B6" w:rsidRDefault="008366B6" w:rsidP="001F3B75">
      <w:pPr>
        <w:spacing w:after="0" w:line="240" w:lineRule="auto"/>
      </w:pPr>
      <w:r>
        <w:separator/>
      </w:r>
    </w:p>
  </w:footnote>
  <w:footnote w:type="continuationSeparator" w:id="1">
    <w:p w:rsidR="008366B6" w:rsidRDefault="008366B6" w:rsidP="001F3B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4C0E2D" w:rsidRDefault="00B31F26" w:rsidP="00034F24">
    <w:pPr>
      <w:pStyle w:val="Header"/>
      <w:jc w:val="right"/>
      <w:rPr>
        <w:rFonts w:ascii="Times New Roman" w:hAnsi="Times New Roman"/>
        <w:b/>
        <w:sz w:val="24"/>
        <w:szCs w:val="24"/>
      </w:rPr>
    </w:pPr>
    <w:r w:rsidRPr="004C0E2D">
      <w:rPr>
        <w:rFonts w:ascii="Times New Roman" w:hAnsi="Times New Roman"/>
        <w:b/>
        <w:sz w:val="24"/>
        <w:szCs w:val="24"/>
      </w:rPr>
      <w:t>BASHKIA KUÇOVË</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4C0E2D" w:rsidRDefault="00B31F26" w:rsidP="00AF7DC5">
    <w:pPr>
      <w:pStyle w:val="Header"/>
      <w:tabs>
        <w:tab w:val="clear" w:pos="4680"/>
        <w:tab w:val="clear" w:pos="9360"/>
        <w:tab w:val="left" w:pos="1485"/>
      </w:tabs>
      <w:ind w:firstLine="1440"/>
      <w:jc w:val="right"/>
      <w:rPr>
        <w:rFonts w:ascii="Times New Roman" w:hAnsi="Times New Roman"/>
        <w:b/>
        <w:sz w:val="24"/>
        <w:szCs w:val="24"/>
      </w:rPr>
    </w:pPr>
    <w:r w:rsidRPr="004C0E2D">
      <w:rPr>
        <w:rFonts w:ascii="Times New Roman" w:hAnsi="Times New Roman"/>
        <w:b/>
        <w:sz w:val="24"/>
        <w:szCs w:val="24"/>
      </w:rPr>
      <w:t>BASHKIA KUÇOVË</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8580F3F"/>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C1D3D8A"/>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1E60745F"/>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1">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2">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BA963A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2"/>
  </w:num>
  <w:num w:numId="14">
    <w:abstractNumId w:val="0"/>
  </w:num>
  <w:num w:numId="15">
    <w:abstractNumId w:val="6"/>
  </w:num>
  <w:num w:numId="16">
    <w:abstractNumId w:val="1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31F26"/>
    <w:rsid w:val="000002A3"/>
    <w:rsid w:val="00002008"/>
    <w:rsid w:val="00050DBB"/>
    <w:rsid w:val="001206C8"/>
    <w:rsid w:val="001F3B75"/>
    <w:rsid w:val="00221B53"/>
    <w:rsid w:val="00323442"/>
    <w:rsid w:val="004A3619"/>
    <w:rsid w:val="00690E1F"/>
    <w:rsid w:val="007117BA"/>
    <w:rsid w:val="0079502B"/>
    <w:rsid w:val="007E0C1D"/>
    <w:rsid w:val="008229DD"/>
    <w:rsid w:val="008366B6"/>
    <w:rsid w:val="008C101C"/>
    <w:rsid w:val="008D11C4"/>
    <w:rsid w:val="00914A62"/>
    <w:rsid w:val="009760FC"/>
    <w:rsid w:val="00AD743A"/>
    <w:rsid w:val="00AE1A70"/>
    <w:rsid w:val="00B06D0E"/>
    <w:rsid w:val="00B31F26"/>
    <w:rsid w:val="00C57029"/>
    <w:rsid w:val="00C607F1"/>
    <w:rsid w:val="00CF1E82"/>
    <w:rsid w:val="00DC48DE"/>
    <w:rsid w:val="00E06942"/>
    <w:rsid w:val="00E82CDF"/>
    <w:rsid w:val="00E94E7C"/>
    <w:rsid w:val="00F7079C"/>
    <w:rsid w:val="00FE36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F2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31F26"/>
    <w:pPr>
      <w:ind w:left="720"/>
      <w:contextualSpacing/>
    </w:pPr>
  </w:style>
  <w:style w:type="paragraph" w:styleId="Header">
    <w:name w:val="header"/>
    <w:basedOn w:val="Normal"/>
    <w:link w:val="HeaderChar"/>
    <w:uiPriority w:val="99"/>
    <w:rsid w:val="00B31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F26"/>
    <w:rPr>
      <w:rFonts w:ascii="Calibri" w:eastAsia="Calibri" w:hAnsi="Calibri" w:cs="Times New Roman"/>
    </w:rPr>
  </w:style>
  <w:style w:type="paragraph" w:styleId="Footer">
    <w:name w:val="footer"/>
    <w:basedOn w:val="Normal"/>
    <w:link w:val="FooterChar"/>
    <w:uiPriority w:val="99"/>
    <w:rsid w:val="00B31F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1F26"/>
    <w:rPr>
      <w:rFonts w:ascii="Calibri" w:eastAsia="Calibri" w:hAnsi="Calibri" w:cs="Times New Roman"/>
    </w:rPr>
  </w:style>
  <w:style w:type="character" w:styleId="Hyperlink">
    <w:name w:val="Hyperlink"/>
    <w:basedOn w:val="DefaultParagraphFont"/>
    <w:uiPriority w:val="99"/>
    <w:rsid w:val="00B31F26"/>
    <w:rPr>
      <w:rFonts w:cs="Times New Roman"/>
      <w:color w:val="0000FF"/>
      <w:u w:val="single"/>
    </w:rPr>
  </w:style>
  <w:style w:type="character" w:customStyle="1" w:styleId="ListParagraphChar">
    <w:name w:val="List Paragraph Char"/>
    <w:link w:val="ListParagraph"/>
    <w:uiPriority w:val="34"/>
    <w:locked/>
    <w:rsid w:val="00B06D0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7</Pages>
  <Words>1901</Words>
  <Characters>10840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2020-05-26T11:51:00Z</dcterms:created>
  <dcterms:modified xsi:type="dcterms:W3CDTF">2021-07-06T08:02:00Z</dcterms:modified>
</cp:coreProperties>
</file>